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00D1A" w:rsidRPr="00400D1A" w:rsidRDefault="00400D1A" w:rsidP="00400D1A">
      <w:pPr>
        <w:pStyle w:val="af4"/>
        <w:jc w:val="center"/>
        <w:rPr>
          <w:sz w:val="32"/>
          <w:szCs w:val="32"/>
        </w:rPr>
      </w:pPr>
      <w:r w:rsidRPr="00400D1A">
        <w:rPr>
          <w:sz w:val="32"/>
          <w:szCs w:val="32"/>
        </w:rPr>
        <w:t>Приложение 1</w:t>
      </w:r>
    </w:p>
    <w:p w:rsidR="005031C3" w:rsidRDefault="005031C3" w:rsidP="00EC7C73">
      <w:pPr>
        <w:spacing w:after="0" w:line="240" w:lineRule="auto"/>
        <w:rPr>
          <w:rFonts w:ascii="Times New Roman" w:hAnsi="Times New Roman" w:cs="Times New Roman"/>
        </w:rPr>
      </w:pPr>
    </w:p>
    <w:p w:rsidR="005031C3" w:rsidRPr="005031C3" w:rsidRDefault="005031C3" w:rsidP="00EC7C73">
      <w:pPr>
        <w:spacing w:after="0" w:line="240" w:lineRule="auto"/>
        <w:rPr>
          <w:rFonts w:ascii="Times New Roman" w:hAnsi="Times New Roman" w:cs="Times New Roman"/>
          <w:b/>
          <w:bCs/>
          <w:sz w:val="36"/>
        </w:rPr>
      </w:pPr>
      <w:r w:rsidRPr="005031C3">
        <w:rPr>
          <w:rFonts w:ascii="Times New Roman" w:hAnsi="Times New Roman" w:cs="Times New Roman"/>
          <w:b/>
          <w:bCs/>
          <w:sz w:val="36"/>
        </w:rPr>
        <w:t>Что общего между этими объектами?</w:t>
      </w:r>
    </w:p>
    <w:p w:rsidR="005031C3" w:rsidRDefault="005031C3" w:rsidP="00EC7C73">
      <w:pPr>
        <w:spacing w:after="0" w:line="240" w:lineRule="auto"/>
        <w:rPr>
          <w:rFonts w:ascii="Times New Roman" w:hAnsi="Times New Roman" w:cs="Times New Roman"/>
        </w:rPr>
      </w:pPr>
    </w:p>
    <w:p w:rsidR="003F4739" w:rsidRDefault="005031C3" w:rsidP="003F4739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  <w:r w:rsidRPr="005031C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460645" cy="3075806"/>
            <wp:effectExtent l="19050" t="0" r="0" b="0"/>
            <wp:docPr id="1" name="Рисунок 1" descr="depositphotos_39512391-stock-illustration-moscow-kremlin-russia-a-graphic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0" descr="depositphotos_39512391-stock-illustration-moscow-kremlin-russia-a-graphic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0645" cy="3075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F4739">
        <w:rPr>
          <w:rFonts w:ascii="Times New Roman" w:hAnsi="Times New Roman" w:cs="Times New Roman"/>
          <w:lang w:val="en-US"/>
        </w:rPr>
        <w:tab/>
      </w:r>
      <w:r w:rsidR="003F4739">
        <w:rPr>
          <w:rFonts w:ascii="Times New Roman" w:hAnsi="Times New Roman" w:cs="Times New Roman"/>
          <w:lang w:val="en-US"/>
        </w:rPr>
        <w:tab/>
      </w:r>
      <w:r w:rsidR="003F4739">
        <w:rPr>
          <w:rFonts w:ascii="Times New Roman" w:hAnsi="Times New Roman" w:cs="Times New Roman"/>
          <w:lang w:val="en-US"/>
        </w:rPr>
        <w:tab/>
      </w:r>
      <w:r w:rsidRPr="005031C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774937" cy="2510408"/>
            <wp:effectExtent l="19050" t="0" r="0" b="0"/>
            <wp:docPr id="3" name="Рисунок 3" descr="unname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2" descr="unnamed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4937" cy="2510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4C9C" w:rsidRDefault="005031C3" w:rsidP="003F473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031C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452596" cy="1566689"/>
            <wp:effectExtent l="19050" t="0" r="0" b="0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596" cy="1566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4739" w:rsidRPr="00675046">
        <w:rPr>
          <w:rFonts w:ascii="Times New Roman" w:hAnsi="Times New Roman" w:cs="Times New Roman"/>
        </w:rPr>
        <w:t xml:space="preserve"> </w:t>
      </w:r>
      <w:r w:rsidR="003F4739" w:rsidRPr="00675046">
        <w:rPr>
          <w:rFonts w:ascii="Times New Roman" w:hAnsi="Times New Roman" w:cs="Times New Roman"/>
        </w:rPr>
        <w:tab/>
      </w:r>
      <w:r w:rsidR="003F4739" w:rsidRPr="00675046">
        <w:rPr>
          <w:rFonts w:ascii="Times New Roman" w:hAnsi="Times New Roman" w:cs="Times New Roman"/>
        </w:rPr>
        <w:tab/>
      </w:r>
      <w:r w:rsidR="003F4739" w:rsidRPr="00675046">
        <w:rPr>
          <w:rFonts w:ascii="Times New Roman" w:hAnsi="Times New Roman" w:cs="Times New Roman"/>
        </w:rPr>
        <w:tab/>
      </w:r>
      <w:r w:rsidR="003F4739" w:rsidRPr="005031C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171884" cy="770284"/>
            <wp:effectExtent l="19050" t="0" r="0" b="0"/>
            <wp:docPr id="5" name="Рисунок 2" descr="1234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1234.jpe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 t="37400" b="36000"/>
                    <a:stretch>
                      <a:fillRect/>
                    </a:stretch>
                  </pic:blipFill>
                  <pic:spPr>
                    <a:xfrm>
                      <a:off x="0" y="0"/>
                      <a:ext cx="2171884" cy="770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4739" w:rsidRPr="00675046" w:rsidRDefault="003F4739" w:rsidP="005031C3">
      <w:pPr>
        <w:spacing w:after="0" w:line="360" w:lineRule="auto"/>
        <w:rPr>
          <w:rFonts w:ascii="Times New Roman" w:hAnsi="Times New Roman" w:cs="Times New Roman"/>
          <w:b/>
          <w:bCs/>
          <w:sz w:val="24"/>
        </w:rPr>
      </w:pPr>
    </w:p>
    <w:p w:rsidR="005031C3" w:rsidRPr="005031C3" w:rsidRDefault="005031C3" w:rsidP="005031C3">
      <w:pPr>
        <w:spacing w:after="0" w:line="360" w:lineRule="auto"/>
        <w:rPr>
          <w:rFonts w:ascii="Times New Roman" w:hAnsi="Times New Roman" w:cs="Times New Roman"/>
          <w:b/>
          <w:bCs/>
          <w:sz w:val="24"/>
        </w:rPr>
      </w:pPr>
      <w:r w:rsidRPr="005031C3">
        <w:rPr>
          <w:rFonts w:ascii="Times New Roman" w:hAnsi="Times New Roman" w:cs="Times New Roman"/>
          <w:b/>
          <w:bCs/>
          <w:sz w:val="24"/>
        </w:rPr>
        <w:t>Предположение 1. Эти объекты объединены в одну группу, потому что ___________________________________________</w:t>
      </w:r>
      <w:r>
        <w:rPr>
          <w:rFonts w:ascii="Times New Roman" w:hAnsi="Times New Roman" w:cs="Times New Roman"/>
          <w:b/>
          <w:bCs/>
          <w:sz w:val="24"/>
        </w:rPr>
        <w:t>_______________________________________</w:t>
      </w:r>
    </w:p>
    <w:p w:rsidR="005031C3" w:rsidRDefault="005031C3" w:rsidP="005031C3">
      <w:pPr>
        <w:spacing w:line="360" w:lineRule="auto"/>
      </w:pPr>
      <w:r w:rsidRPr="005031C3">
        <w:rPr>
          <w:rFonts w:ascii="Times New Roman" w:hAnsi="Times New Roman" w:cs="Times New Roman"/>
          <w:b/>
          <w:bCs/>
          <w:sz w:val="24"/>
        </w:rPr>
        <w:t>__________________________________________________________________________________</w:t>
      </w:r>
    </w:p>
    <w:p w:rsidR="005031C3" w:rsidRPr="005031C3" w:rsidRDefault="005031C3" w:rsidP="005031C3">
      <w:pPr>
        <w:spacing w:after="0" w:line="360" w:lineRule="auto"/>
        <w:rPr>
          <w:rFonts w:ascii="Times New Roman" w:hAnsi="Times New Roman" w:cs="Times New Roman"/>
          <w:b/>
          <w:bCs/>
          <w:sz w:val="24"/>
        </w:rPr>
      </w:pPr>
      <w:r w:rsidRPr="005031C3">
        <w:rPr>
          <w:rFonts w:ascii="Times New Roman" w:hAnsi="Times New Roman" w:cs="Times New Roman"/>
          <w:b/>
          <w:bCs/>
          <w:sz w:val="24"/>
        </w:rPr>
        <w:t>Предположение 2</w:t>
      </w:r>
      <w:r w:rsidR="009F729F">
        <w:rPr>
          <w:rFonts w:ascii="Times New Roman" w:hAnsi="Times New Roman" w:cs="Times New Roman"/>
          <w:b/>
          <w:bCs/>
          <w:sz w:val="24"/>
        </w:rPr>
        <w:t>.</w:t>
      </w:r>
      <w:r w:rsidRPr="005031C3">
        <w:rPr>
          <w:rFonts w:ascii="Times New Roman" w:hAnsi="Times New Roman" w:cs="Times New Roman"/>
          <w:b/>
          <w:bCs/>
          <w:sz w:val="24"/>
        </w:rPr>
        <w:t xml:space="preserve"> Эти объекты объединены в одну группу, потому что ___________________________________________</w:t>
      </w:r>
      <w:r>
        <w:rPr>
          <w:rFonts w:ascii="Times New Roman" w:hAnsi="Times New Roman" w:cs="Times New Roman"/>
          <w:b/>
          <w:bCs/>
          <w:sz w:val="24"/>
        </w:rPr>
        <w:t>_______________________________________</w:t>
      </w:r>
    </w:p>
    <w:p w:rsidR="005031C3" w:rsidRPr="00EC7C73" w:rsidRDefault="005031C3" w:rsidP="005031C3">
      <w:pPr>
        <w:spacing w:after="0" w:line="360" w:lineRule="auto"/>
        <w:rPr>
          <w:rFonts w:ascii="Times New Roman" w:hAnsi="Times New Roman" w:cs="Times New Roman"/>
        </w:rPr>
      </w:pPr>
      <w:r w:rsidRPr="005031C3">
        <w:rPr>
          <w:rFonts w:ascii="Times New Roman" w:hAnsi="Times New Roman" w:cs="Times New Roman"/>
          <w:b/>
          <w:bCs/>
          <w:sz w:val="24"/>
        </w:rPr>
        <w:t>___________________________________________</w:t>
      </w:r>
      <w:r>
        <w:rPr>
          <w:rFonts w:ascii="Times New Roman" w:hAnsi="Times New Roman" w:cs="Times New Roman"/>
          <w:b/>
          <w:bCs/>
          <w:sz w:val="24"/>
        </w:rPr>
        <w:t>_______________________________________</w:t>
      </w:r>
    </w:p>
    <w:p w:rsidR="005031C3" w:rsidRDefault="005031C3" w:rsidP="005031C3">
      <w:pPr>
        <w:spacing w:line="360" w:lineRule="auto"/>
      </w:pPr>
      <w:r w:rsidRPr="005031C3">
        <w:rPr>
          <w:rFonts w:ascii="Times New Roman" w:hAnsi="Times New Roman" w:cs="Times New Roman"/>
          <w:b/>
          <w:bCs/>
          <w:sz w:val="24"/>
        </w:rPr>
        <w:t>Предположение 3</w:t>
      </w:r>
      <w:r w:rsidR="009F729F">
        <w:rPr>
          <w:rFonts w:ascii="Times New Roman" w:hAnsi="Times New Roman" w:cs="Times New Roman"/>
          <w:b/>
          <w:bCs/>
          <w:sz w:val="24"/>
        </w:rPr>
        <w:t>.</w:t>
      </w:r>
      <w:r w:rsidRPr="005031C3">
        <w:rPr>
          <w:rFonts w:ascii="Times New Roman" w:hAnsi="Times New Roman" w:cs="Times New Roman"/>
          <w:b/>
          <w:bCs/>
          <w:sz w:val="24"/>
        </w:rPr>
        <w:t xml:space="preserve"> Эти объекты объединены в одну группу, потому что </w:t>
      </w:r>
    </w:p>
    <w:p w:rsidR="005031C3" w:rsidRPr="005031C3" w:rsidRDefault="005031C3" w:rsidP="005031C3">
      <w:pPr>
        <w:spacing w:after="0" w:line="360" w:lineRule="auto"/>
        <w:rPr>
          <w:rFonts w:ascii="Times New Roman" w:hAnsi="Times New Roman" w:cs="Times New Roman"/>
          <w:b/>
          <w:bCs/>
          <w:sz w:val="24"/>
        </w:rPr>
      </w:pPr>
      <w:r w:rsidRPr="005031C3">
        <w:rPr>
          <w:rFonts w:ascii="Times New Roman" w:hAnsi="Times New Roman" w:cs="Times New Roman"/>
          <w:b/>
          <w:bCs/>
          <w:sz w:val="24"/>
        </w:rPr>
        <w:t>___________________________________________</w:t>
      </w:r>
      <w:r>
        <w:rPr>
          <w:rFonts w:ascii="Times New Roman" w:hAnsi="Times New Roman" w:cs="Times New Roman"/>
          <w:b/>
          <w:bCs/>
          <w:sz w:val="24"/>
        </w:rPr>
        <w:t>_______________________________________</w:t>
      </w:r>
    </w:p>
    <w:p w:rsidR="005031C3" w:rsidRPr="005031C3" w:rsidRDefault="005031C3" w:rsidP="005031C3">
      <w:pPr>
        <w:spacing w:after="0" w:line="360" w:lineRule="auto"/>
        <w:rPr>
          <w:rFonts w:ascii="Times New Roman" w:hAnsi="Times New Roman" w:cs="Times New Roman"/>
          <w:lang w:val="en-US"/>
        </w:rPr>
      </w:pPr>
      <w:r w:rsidRPr="005031C3">
        <w:rPr>
          <w:rFonts w:ascii="Times New Roman" w:hAnsi="Times New Roman" w:cs="Times New Roman"/>
          <w:b/>
          <w:bCs/>
          <w:sz w:val="24"/>
        </w:rPr>
        <w:t>___________________________________________</w:t>
      </w:r>
      <w:r>
        <w:rPr>
          <w:rFonts w:ascii="Times New Roman" w:hAnsi="Times New Roman" w:cs="Times New Roman"/>
          <w:b/>
          <w:bCs/>
          <w:sz w:val="24"/>
        </w:rPr>
        <w:t>_______________________________________</w:t>
      </w:r>
    </w:p>
    <w:p w:rsidR="00B65119" w:rsidRPr="00EC7C73" w:rsidRDefault="00B65119" w:rsidP="00EC7C73">
      <w:pPr>
        <w:spacing w:after="0" w:line="240" w:lineRule="auto"/>
        <w:rPr>
          <w:rFonts w:ascii="Times New Roman" w:hAnsi="Times New Roman" w:cs="Times New Roman"/>
        </w:rPr>
      </w:pPr>
      <w:r w:rsidRPr="00EC7C73">
        <w:rPr>
          <w:rFonts w:ascii="Times New Roman" w:hAnsi="Times New Roman" w:cs="Times New Roman"/>
        </w:rPr>
        <w:br w:type="page"/>
      </w:r>
    </w:p>
    <w:p w:rsidR="00400D1A" w:rsidRPr="00400D1A" w:rsidRDefault="00400D1A" w:rsidP="00400D1A">
      <w:pPr>
        <w:pStyle w:val="af4"/>
        <w:jc w:val="center"/>
        <w:rPr>
          <w:sz w:val="32"/>
          <w:szCs w:val="32"/>
        </w:rPr>
      </w:pPr>
      <w:r w:rsidRPr="00400D1A">
        <w:rPr>
          <w:sz w:val="32"/>
          <w:szCs w:val="32"/>
        </w:rPr>
        <w:lastRenderedPageBreak/>
        <w:t xml:space="preserve">Приложение </w:t>
      </w:r>
      <w:r>
        <w:rPr>
          <w:sz w:val="32"/>
          <w:szCs w:val="32"/>
        </w:rPr>
        <w:t>2</w:t>
      </w:r>
      <w:r w:rsidR="003F4739">
        <w:rPr>
          <w:sz w:val="32"/>
          <w:szCs w:val="32"/>
        </w:rPr>
        <w:t xml:space="preserve">.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7371"/>
        <w:gridCol w:w="2352"/>
      </w:tblGrid>
      <w:tr w:rsidR="003F4739" w:rsidRPr="003F4739" w:rsidTr="003F4739">
        <w:tc>
          <w:tcPr>
            <w:tcW w:w="959" w:type="dxa"/>
          </w:tcPr>
          <w:p w:rsidR="003F4739" w:rsidRPr="003F4739" w:rsidRDefault="003F4739" w:rsidP="003F4739">
            <w:pPr>
              <w:rPr>
                <w:rFonts w:ascii="Times New Roman" w:hAnsi="Times New Roman" w:cs="Times New Roman"/>
                <w:sz w:val="24"/>
              </w:rPr>
            </w:pPr>
            <w:r w:rsidRPr="003F4739">
              <w:rPr>
                <w:rFonts w:ascii="Times New Roman" w:hAnsi="Times New Roman" w:cs="Times New Roman"/>
                <w:sz w:val="24"/>
              </w:rPr>
              <w:t>Тема: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3F4739" w:rsidRPr="003F4739" w:rsidRDefault="003F4739" w:rsidP="003F473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52" w:type="dxa"/>
          </w:tcPr>
          <w:p w:rsidR="003F4739" w:rsidRPr="003F4739" w:rsidRDefault="006268CD" w:rsidP="003F4739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«_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</w:rPr>
              <w:t xml:space="preserve">______ </w:t>
            </w:r>
            <w:r w:rsidR="003F4739" w:rsidRPr="003F4739">
              <w:rPr>
                <w:rFonts w:ascii="Times New Roman" w:hAnsi="Times New Roman" w:cs="Times New Roman"/>
                <w:i/>
                <w:sz w:val="24"/>
              </w:rPr>
              <w:t>20</w:t>
            </w:r>
            <w:r>
              <w:rPr>
                <w:rFonts w:ascii="Times New Roman" w:hAnsi="Times New Roman" w:cs="Times New Roman"/>
                <w:i/>
                <w:sz w:val="24"/>
              </w:rPr>
              <w:t>___</w:t>
            </w:r>
          </w:p>
        </w:tc>
      </w:tr>
    </w:tbl>
    <w:p w:rsidR="003F4739" w:rsidRDefault="003F4739" w:rsidP="003F4739">
      <w:pPr>
        <w:spacing w:after="0" w:line="240" w:lineRule="auto"/>
        <w:rPr>
          <w:rFonts w:ascii="Times New Roman" w:hAnsi="Times New Roman" w:cs="Times New Roman"/>
        </w:rPr>
      </w:pPr>
    </w:p>
    <w:p w:rsidR="00B65119" w:rsidRPr="003F4739" w:rsidRDefault="003F4739" w:rsidP="003F47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3F4739">
        <w:rPr>
          <w:rFonts w:ascii="Times New Roman" w:hAnsi="Times New Roman" w:cs="Times New Roman"/>
          <w:b/>
          <w:sz w:val="24"/>
        </w:rPr>
        <w:t>Опорный конспект</w:t>
      </w: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8731"/>
      </w:tblGrid>
      <w:tr w:rsidR="003F4739" w:rsidRPr="003F4739" w:rsidTr="00395D8A">
        <w:tc>
          <w:tcPr>
            <w:tcW w:w="913" w:type="pct"/>
          </w:tcPr>
          <w:p w:rsidR="003F4739" w:rsidRPr="00224806" w:rsidRDefault="003F4739" w:rsidP="00944CBE">
            <w:pPr>
              <w:rPr>
                <w:rFonts w:ascii="Times New Roman" w:hAnsi="Times New Roman" w:cs="Times New Roman"/>
              </w:rPr>
            </w:pPr>
            <w:r w:rsidRPr="00224806">
              <w:rPr>
                <w:rFonts w:ascii="Times New Roman" w:hAnsi="Times New Roman" w:cs="Times New Roman"/>
              </w:rPr>
              <w:t xml:space="preserve">Цель занятия: </w:t>
            </w:r>
          </w:p>
        </w:tc>
        <w:tc>
          <w:tcPr>
            <w:tcW w:w="4087" w:type="pct"/>
            <w:tcBorders>
              <w:bottom w:val="single" w:sz="4" w:space="0" w:color="auto"/>
            </w:tcBorders>
          </w:tcPr>
          <w:p w:rsidR="003F4739" w:rsidRPr="003F4739" w:rsidRDefault="003F4739" w:rsidP="00395D8A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395D8A" w:rsidRPr="003F4739" w:rsidTr="00395D8A">
        <w:tc>
          <w:tcPr>
            <w:tcW w:w="913" w:type="pct"/>
          </w:tcPr>
          <w:p w:rsidR="00395D8A" w:rsidRPr="00EC7C73" w:rsidRDefault="00395D8A" w:rsidP="00944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87" w:type="pct"/>
            <w:tcBorders>
              <w:top w:val="single" w:sz="4" w:space="0" w:color="auto"/>
              <w:bottom w:val="single" w:sz="4" w:space="0" w:color="auto"/>
            </w:tcBorders>
          </w:tcPr>
          <w:p w:rsidR="00395D8A" w:rsidRPr="003F4739" w:rsidRDefault="00395D8A" w:rsidP="00944C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395D8A" w:rsidRPr="004A0B6F" w:rsidRDefault="00395D8A" w:rsidP="00395D8A">
      <w:pPr>
        <w:spacing w:after="0" w:line="240" w:lineRule="auto"/>
        <w:rPr>
          <w:rFonts w:ascii="Times New Roman" w:hAnsi="Times New Roman" w:cs="Times New Roman"/>
          <w:sz w:val="20"/>
        </w:rPr>
      </w:pPr>
      <w:r w:rsidRPr="004A0B6F">
        <w:rPr>
          <w:rFonts w:ascii="Times New Roman" w:hAnsi="Times New Roman" w:cs="Times New Roman"/>
          <w:sz w:val="20"/>
        </w:rPr>
        <w:t>Учебные задачи:</w:t>
      </w:r>
    </w:p>
    <w:p w:rsidR="00944CBE" w:rsidRPr="004A0B6F" w:rsidRDefault="00944CBE" w:rsidP="00395D8A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0"/>
        </w:rPr>
      </w:pPr>
      <w:r w:rsidRPr="004A0B6F">
        <w:rPr>
          <w:rFonts w:ascii="Times New Roman" w:hAnsi="Times New Roman" w:cs="Times New Roman"/>
          <w:sz w:val="20"/>
        </w:rPr>
        <w:t xml:space="preserve">формирование понятия «высказывание», виды высказываний; </w:t>
      </w:r>
    </w:p>
    <w:p w:rsidR="00944CBE" w:rsidRPr="004A0B6F" w:rsidRDefault="00944CBE" w:rsidP="00395D8A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0"/>
        </w:rPr>
      </w:pPr>
      <w:r w:rsidRPr="004A0B6F">
        <w:rPr>
          <w:rFonts w:ascii="Times New Roman" w:hAnsi="Times New Roman" w:cs="Times New Roman"/>
          <w:sz w:val="20"/>
        </w:rPr>
        <w:t xml:space="preserve">знакомство с логическими операциями и приоритетом их выполнения; </w:t>
      </w:r>
    </w:p>
    <w:p w:rsidR="00944CBE" w:rsidRPr="004A0B6F" w:rsidRDefault="00944CBE" w:rsidP="00395D8A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0"/>
        </w:rPr>
      </w:pPr>
      <w:r w:rsidRPr="004A0B6F">
        <w:rPr>
          <w:rFonts w:ascii="Times New Roman" w:hAnsi="Times New Roman" w:cs="Times New Roman"/>
          <w:sz w:val="20"/>
        </w:rPr>
        <w:t xml:space="preserve">формирование навыков формализации логических выражений; </w:t>
      </w:r>
    </w:p>
    <w:p w:rsidR="00944CBE" w:rsidRPr="004A0B6F" w:rsidRDefault="00944CBE" w:rsidP="00395D8A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0"/>
        </w:rPr>
      </w:pPr>
      <w:r w:rsidRPr="004A0B6F">
        <w:rPr>
          <w:rFonts w:ascii="Times New Roman" w:hAnsi="Times New Roman" w:cs="Times New Roman"/>
          <w:sz w:val="20"/>
        </w:rPr>
        <w:t xml:space="preserve">освоение способа построения таблиц истинности; </w:t>
      </w:r>
    </w:p>
    <w:p w:rsidR="00944CBE" w:rsidRPr="004A0B6F" w:rsidRDefault="00944CBE" w:rsidP="00395D8A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0"/>
        </w:rPr>
      </w:pPr>
      <w:r w:rsidRPr="004A0B6F">
        <w:rPr>
          <w:rFonts w:ascii="Times New Roman" w:hAnsi="Times New Roman" w:cs="Times New Roman"/>
          <w:sz w:val="20"/>
        </w:rPr>
        <w:t>отработка навыков построения таблиц истинности для логических выражений.</w:t>
      </w:r>
    </w:p>
    <w:p w:rsidR="00271A69" w:rsidRPr="00EC7C73" w:rsidRDefault="00271A69" w:rsidP="00EC7C73">
      <w:pPr>
        <w:pStyle w:val="a4"/>
        <w:spacing w:before="0" w:beforeAutospacing="0" w:after="0" w:afterAutospacing="0"/>
        <w:jc w:val="center"/>
        <w:rPr>
          <w:b/>
          <w:i/>
        </w:rPr>
      </w:pPr>
      <w:r w:rsidRPr="00EC7C73">
        <w:rPr>
          <w:b/>
          <w:i/>
        </w:rPr>
        <w:t>1. Понятие «высказывание»</w:t>
      </w: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68"/>
        <w:gridCol w:w="282"/>
        <w:gridCol w:w="5670"/>
        <w:gridCol w:w="1927"/>
      </w:tblGrid>
      <w:tr w:rsidR="00395D8A" w:rsidTr="00395D8A">
        <w:tc>
          <w:tcPr>
            <w:tcW w:w="1046" w:type="pct"/>
            <w:hideMark/>
          </w:tcPr>
          <w:p w:rsidR="00395D8A" w:rsidRDefault="00395D8A">
            <w:pPr>
              <w:rPr>
                <w:rFonts w:ascii="Times New Roman" w:hAnsi="Times New Roman" w:cs="Times New Roman"/>
                <w:sz w:val="24"/>
              </w:rPr>
            </w:pPr>
            <w:r w:rsidRPr="00EC7C73">
              <w:rPr>
                <w:rFonts w:ascii="Times New Roman" w:hAnsi="Times New Roman" w:cs="Times New Roman"/>
              </w:rPr>
              <w:t>Высказывание - это</w:t>
            </w:r>
          </w:p>
        </w:tc>
        <w:tc>
          <w:tcPr>
            <w:tcW w:w="395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5D8A" w:rsidRDefault="00395D8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395D8A" w:rsidTr="00395D8A">
        <w:tc>
          <w:tcPr>
            <w:tcW w:w="5000" w:type="pct"/>
            <w:gridSpan w:val="5"/>
            <w:tcBorders>
              <w:bottom w:val="single" w:sz="4" w:space="0" w:color="auto"/>
            </w:tcBorders>
            <w:hideMark/>
          </w:tcPr>
          <w:p w:rsidR="00395D8A" w:rsidRDefault="006750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395D8A" w:rsidTr="00395D8A"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95D8A" w:rsidRDefault="006750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395D8A" w:rsidTr="00395D8A">
        <w:tc>
          <w:tcPr>
            <w:tcW w:w="1312" w:type="pct"/>
            <w:gridSpan w:val="2"/>
            <w:hideMark/>
          </w:tcPr>
          <w:p w:rsidR="00395D8A" w:rsidRDefault="00395D8A" w:rsidP="00395D8A">
            <w:pPr>
              <w:rPr>
                <w:rFonts w:ascii="Times New Roman" w:hAnsi="Times New Roman" w:cs="Times New Roman"/>
                <w:sz w:val="24"/>
              </w:rPr>
            </w:pPr>
            <w:r w:rsidRPr="00EC7C73">
              <w:rPr>
                <w:rFonts w:ascii="Times New Roman" w:hAnsi="Times New Roman" w:cs="Times New Roman"/>
              </w:rPr>
              <w:t xml:space="preserve">Признаки высказывания </w:t>
            </w:r>
          </w:p>
        </w:tc>
        <w:tc>
          <w:tcPr>
            <w:tcW w:w="368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5D8A" w:rsidRDefault="00395D8A" w:rsidP="00944C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395D8A" w:rsidTr="00944CBE">
        <w:tc>
          <w:tcPr>
            <w:tcW w:w="5000" w:type="pct"/>
            <w:gridSpan w:val="5"/>
            <w:tcBorders>
              <w:bottom w:val="single" w:sz="4" w:space="0" w:color="auto"/>
            </w:tcBorders>
            <w:hideMark/>
          </w:tcPr>
          <w:p w:rsidR="00395D8A" w:rsidRDefault="00675046" w:rsidP="00944C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395D8A" w:rsidTr="00944CBE"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95D8A" w:rsidRDefault="00675046" w:rsidP="00944C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395D8A" w:rsidTr="00395D8A">
        <w:tc>
          <w:tcPr>
            <w:tcW w:w="1444" w:type="pct"/>
            <w:gridSpan w:val="3"/>
            <w:hideMark/>
          </w:tcPr>
          <w:p w:rsidR="00395D8A" w:rsidRDefault="00395D8A" w:rsidP="00395D8A">
            <w:pPr>
              <w:rPr>
                <w:rFonts w:ascii="Times New Roman" w:hAnsi="Times New Roman" w:cs="Times New Roman"/>
                <w:sz w:val="24"/>
              </w:rPr>
            </w:pPr>
            <w:r w:rsidRPr="00EC7C73">
              <w:rPr>
                <w:rFonts w:ascii="Times New Roman" w:hAnsi="Times New Roman" w:cs="Times New Roman"/>
              </w:rPr>
              <w:t xml:space="preserve">Не являются высказываниями </w:t>
            </w:r>
          </w:p>
        </w:tc>
        <w:tc>
          <w:tcPr>
            <w:tcW w:w="355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5D8A" w:rsidRDefault="00395D8A" w:rsidP="00944C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395D8A" w:rsidTr="00944CBE">
        <w:tc>
          <w:tcPr>
            <w:tcW w:w="5000" w:type="pct"/>
            <w:gridSpan w:val="5"/>
            <w:tcBorders>
              <w:bottom w:val="single" w:sz="4" w:space="0" w:color="auto"/>
            </w:tcBorders>
            <w:hideMark/>
          </w:tcPr>
          <w:p w:rsidR="00395D8A" w:rsidRDefault="00675046" w:rsidP="00944C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395D8A" w:rsidTr="00944CBE"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95D8A" w:rsidRDefault="00675046" w:rsidP="00944C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395D8A" w:rsidTr="00395D8A">
        <w:tc>
          <w:tcPr>
            <w:tcW w:w="1444" w:type="pct"/>
            <w:gridSpan w:val="3"/>
            <w:hideMark/>
          </w:tcPr>
          <w:p w:rsidR="00395D8A" w:rsidRDefault="00395D8A" w:rsidP="00395D8A">
            <w:pPr>
              <w:rPr>
                <w:rFonts w:ascii="Times New Roman" w:hAnsi="Times New Roman" w:cs="Times New Roman"/>
                <w:sz w:val="24"/>
              </w:rPr>
            </w:pPr>
            <w:r w:rsidRPr="00EC7C73">
              <w:rPr>
                <w:rFonts w:ascii="Times New Roman" w:hAnsi="Times New Roman" w:cs="Times New Roman"/>
              </w:rPr>
              <w:t xml:space="preserve">Виды высказываний </w:t>
            </w:r>
          </w:p>
        </w:tc>
        <w:tc>
          <w:tcPr>
            <w:tcW w:w="355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5D8A" w:rsidRDefault="00395D8A" w:rsidP="00944C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395D8A" w:rsidTr="00944CBE">
        <w:tc>
          <w:tcPr>
            <w:tcW w:w="5000" w:type="pct"/>
            <w:gridSpan w:val="5"/>
            <w:tcBorders>
              <w:bottom w:val="single" w:sz="4" w:space="0" w:color="auto"/>
            </w:tcBorders>
            <w:hideMark/>
          </w:tcPr>
          <w:p w:rsidR="00395D8A" w:rsidRDefault="00675046" w:rsidP="00944C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395D8A" w:rsidTr="00395D8A">
        <w:tc>
          <w:tcPr>
            <w:tcW w:w="1444" w:type="pct"/>
            <w:gridSpan w:val="3"/>
            <w:hideMark/>
          </w:tcPr>
          <w:p w:rsidR="00395D8A" w:rsidRDefault="00395D8A" w:rsidP="00395D8A">
            <w:pPr>
              <w:rPr>
                <w:rFonts w:ascii="Times New Roman" w:hAnsi="Times New Roman" w:cs="Times New Roman"/>
                <w:sz w:val="24"/>
              </w:rPr>
            </w:pPr>
            <w:r w:rsidRPr="00EC7C73">
              <w:rPr>
                <w:rFonts w:ascii="Times New Roman" w:hAnsi="Times New Roman" w:cs="Times New Roman"/>
              </w:rPr>
              <w:t xml:space="preserve">Обозначение высказываний </w:t>
            </w:r>
          </w:p>
        </w:tc>
        <w:tc>
          <w:tcPr>
            <w:tcW w:w="355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5D8A" w:rsidRDefault="00395D8A" w:rsidP="00944C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395D8A" w:rsidTr="00944CBE">
        <w:tc>
          <w:tcPr>
            <w:tcW w:w="5000" w:type="pct"/>
            <w:gridSpan w:val="5"/>
            <w:tcBorders>
              <w:bottom w:val="single" w:sz="4" w:space="0" w:color="auto"/>
            </w:tcBorders>
            <w:hideMark/>
          </w:tcPr>
          <w:p w:rsidR="00395D8A" w:rsidRDefault="00675046" w:rsidP="00944C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395D8A" w:rsidTr="00944CBE"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95D8A" w:rsidRDefault="00675046" w:rsidP="00944C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395D8A" w:rsidTr="00395D8A">
        <w:tc>
          <w:tcPr>
            <w:tcW w:w="4098" w:type="pct"/>
            <w:gridSpan w:val="4"/>
            <w:hideMark/>
          </w:tcPr>
          <w:p w:rsidR="00395D8A" w:rsidRDefault="00395D8A" w:rsidP="00395D8A">
            <w:pPr>
              <w:rPr>
                <w:rFonts w:ascii="Times New Roman" w:hAnsi="Times New Roman" w:cs="Times New Roman"/>
                <w:sz w:val="24"/>
              </w:rPr>
            </w:pPr>
            <w:r w:rsidRPr="00EC7C73">
              <w:rPr>
                <w:rFonts w:ascii="Times New Roman" w:hAnsi="Times New Roman" w:cs="Times New Roman"/>
              </w:rPr>
              <w:t>Значения, которые могут принимать высказывания (логические значения высказываний):</w:t>
            </w:r>
          </w:p>
        </w:tc>
        <w:tc>
          <w:tcPr>
            <w:tcW w:w="902" w:type="pct"/>
            <w:tcBorders>
              <w:top w:val="nil"/>
              <w:left w:val="nil"/>
              <w:right w:val="nil"/>
            </w:tcBorders>
          </w:tcPr>
          <w:p w:rsidR="00395D8A" w:rsidRDefault="00395D8A" w:rsidP="00944C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395D8A" w:rsidTr="00944CBE">
        <w:tc>
          <w:tcPr>
            <w:tcW w:w="5000" w:type="pct"/>
            <w:gridSpan w:val="5"/>
            <w:tcBorders>
              <w:bottom w:val="single" w:sz="4" w:space="0" w:color="auto"/>
            </w:tcBorders>
            <w:hideMark/>
          </w:tcPr>
          <w:p w:rsidR="00395D8A" w:rsidRPr="00675046" w:rsidRDefault="00675046" w:rsidP="00944CBE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:rsidR="00EA0AA3" w:rsidRPr="00EC7C73" w:rsidRDefault="00271A69" w:rsidP="00EC7C73">
      <w:pPr>
        <w:pStyle w:val="a4"/>
        <w:spacing w:before="0" w:beforeAutospacing="0" w:after="0" w:afterAutospacing="0"/>
        <w:jc w:val="center"/>
        <w:rPr>
          <w:b/>
          <w:i/>
        </w:rPr>
      </w:pPr>
      <w:r w:rsidRPr="00EC7C73">
        <w:rPr>
          <w:b/>
          <w:i/>
        </w:rPr>
        <w:t xml:space="preserve">2.  </w:t>
      </w:r>
      <w:r w:rsidR="00EA0AA3" w:rsidRPr="00EC7C73">
        <w:rPr>
          <w:b/>
          <w:i/>
        </w:rPr>
        <w:t>Логические операции</w:t>
      </w:r>
    </w:p>
    <w:tbl>
      <w:tblPr>
        <w:tblStyle w:val="a9"/>
        <w:tblW w:w="4937" w:type="pct"/>
        <w:tblLook w:val="04A0" w:firstRow="1" w:lastRow="0" w:firstColumn="1" w:lastColumn="0" w:noHBand="0" w:noVBand="1"/>
      </w:tblPr>
      <w:tblGrid>
        <w:gridCol w:w="1561"/>
        <w:gridCol w:w="1450"/>
        <w:gridCol w:w="1876"/>
        <w:gridCol w:w="3074"/>
        <w:gridCol w:w="2586"/>
      </w:tblGrid>
      <w:tr w:rsidR="00F25C4F" w:rsidRPr="00EC7C73" w:rsidTr="002E4C77">
        <w:trPr>
          <w:trHeight w:val="119"/>
          <w:tblHeader/>
        </w:trPr>
        <w:tc>
          <w:tcPr>
            <w:tcW w:w="792" w:type="pct"/>
            <w:vAlign w:val="center"/>
          </w:tcPr>
          <w:p w:rsidR="00F25C4F" w:rsidRPr="00EC7C73" w:rsidRDefault="00F25C4F" w:rsidP="004A0B6F">
            <w:pPr>
              <w:jc w:val="center"/>
              <w:rPr>
                <w:rFonts w:ascii="Times New Roman" w:hAnsi="Times New Roman" w:cs="Times New Roman"/>
              </w:rPr>
            </w:pPr>
            <w:r w:rsidRPr="00EC7C73">
              <w:rPr>
                <w:rFonts w:ascii="Times New Roman" w:hAnsi="Times New Roman" w:cs="Times New Roman"/>
              </w:rPr>
              <w:t>Название</w:t>
            </w:r>
          </w:p>
        </w:tc>
        <w:tc>
          <w:tcPr>
            <w:tcW w:w="739" w:type="pct"/>
            <w:vAlign w:val="center"/>
          </w:tcPr>
          <w:p w:rsidR="00F25C4F" w:rsidRPr="00EC7C73" w:rsidRDefault="00F25C4F" w:rsidP="004A0B6F">
            <w:pPr>
              <w:jc w:val="center"/>
              <w:rPr>
                <w:rFonts w:ascii="Times New Roman" w:hAnsi="Times New Roman" w:cs="Times New Roman"/>
              </w:rPr>
            </w:pPr>
            <w:r w:rsidRPr="00EC7C73">
              <w:rPr>
                <w:rFonts w:ascii="Times New Roman" w:hAnsi="Times New Roman" w:cs="Times New Roman"/>
              </w:rPr>
              <w:t>Логическая связка</w:t>
            </w:r>
          </w:p>
        </w:tc>
        <w:tc>
          <w:tcPr>
            <w:tcW w:w="941" w:type="pct"/>
            <w:vAlign w:val="center"/>
          </w:tcPr>
          <w:p w:rsidR="00F25C4F" w:rsidRPr="00EC7C73" w:rsidRDefault="00F25C4F" w:rsidP="004A0B6F">
            <w:pPr>
              <w:jc w:val="center"/>
              <w:rPr>
                <w:rFonts w:ascii="Times New Roman" w:hAnsi="Times New Roman" w:cs="Times New Roman"/>
              </w:rPr>
            </w:pPr>
            <w:r w:rsidRPr="00EC7C73">
              <w:rPr>
                <w:rFonts w:ascii="Times New Roman" w:hAnsi="Times New Roman" w:cs="Times New Roman"/>
              </w:rPr>
              <w:t>Обозначение</w:t>
            </w:r>
          </w:p>
        </w:tc>
        <w:tc>
          <w:tcPr>
            <w:tcW w:w="1509" w:type="pct"/>
            <w:vAlign w:val="center"/>
          </w:tcPr>
          <w:p w:rsidR="00F25C4F" w:rsidRPr="00EC7C73" w:rsidRDefault="00F25C4F" w:rsidP="004A0B6F">
            <w:pPr>
              <w:jc w:val="center"/>
              <w:rPr>
                <w:rFonts w:ascii="Times New Roman" w:hAnsi="Times New Roman" w:cs="Times New Roman"/>
              </w:rPr>
            </w:pPr>
            <w:r w:rsidRPr="00EC7C73">
              <w:rPr>
                <w:rFonts w:ascii="Times New Roman" w:hAnsi="Times New Roman" w:cs="Times New Roman"/>
              </w:rPr>
              <w:t>Значение (таблица истинности)</w:t>
            </w:r>
          </w:p>
        </w:tc>
        <w:tc>
          <w:tcPr>
            <w:tcW w:w="1019" w:type="pct"/>
            <w:vAlign w:val="center"/>
          </w:tcPr>
          <w:p w:rsidR="00F25C4F" w:rsidRPr="00EC7C73" w:rsidRDefault="00F25C4F" w:rsidP="004A0B6F">
            <w:pPr>
              <w:jc w:val="center"/>
              <w:rPr>
                <w:rFonts w:ascii="Times New Roman" w:hAnsi="Times New Roman" w:cs="Times New Roman"/>
              </w:rPr>
            </w:pPr>
            <w:r w:rsidRPr="00EC7C73">
              <w:rPr>
                <w:rFonts w:ascii="Times New Roman" w:hAnsi="Times New Roman" w:cs="Times New Roman"/>
              </w:rPr>
              <w:t>Графическое представление</w:t>
            </w:r>
          </w:p>
        </w:tc>
      </w:tr>
      <w:tr w:rsidR="00F25C4F" w:rsidRPr="00EC7C73" w:rsidTr="002E4C77">
        <w:trPr>
          <w:trHeight w:val="1600"/>
        </w:trPr>
        <w:tc>
          <w:tcPr>
            <w:tcW w:w="792" w:type="pct"/>
            <w:vAlign w:val="center"/>
          </w:tcPr>
          <w:p w:rsidR="00F25C4F" w:rsidRPr="00EC7C73" w:rsidRDefault="00F25C4F" w:rsidP="004A0B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Align w:val="center"/>
          </w:tcPr>
          <w:p w:rsidR="00F25C4F" w:rsidRPr="00EC7C73" w:rsidRDefault="00F25C4F" w:rsidP="004A0B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1" w:type="pct"/>
            <w:vAlign w:val="center"/>
          </w:tcPr>
          <w:p w:rsidR="00F25C4F" w:rsidRPr="00EC7C73" w:rsidRDefault="00F25C4F" w:rsidP="004A0B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9" w:type="pct"/>
            <w:vAlign w:val="center"/>
          </w:tcPr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950"/>
              <w:gridCol w:w="949"/>
              <w:gridCol w:w="949"/>
            </w:tblGrid>
            <w:tr w:rsidR="004A0B6F" w:rsidTr="004A0B6F"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A0B6F" w:rsidTr="004A0B6F"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A0B6F" w:rsidTr="004A0B6F"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A0B6F" w:rsidTr="004A0B6F"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A0B6F" w:rsidTr="004A0B6F"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F25C4F" w:rsidRPr="00EC7C73" w:rsidRDefault="00F25C4F" w:rsidP="004A0B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pct"/>
            <w:vAlign w:val="center"/>
          </w:tcPr>
          <w:p w:rsidR="00F25C4F" w:rsidRPr="00EC7C73" w:rsidRDefault="004449F3" w:rsidP="004A0B6F">
            <w:pPr>
              <w:jc w:val="center"/>
              <w:rPr>
                <w:rFonts w:ascii="Times New Roman" w:hAnsi="Times New Roman" w:cs="Times New Roman"/>
              </w:rPr>
            </w:pPr>
            <w:r w:rsidRPr="004449F3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485900" cy="952500"/>
                  <wp:effectExtent l="19050" t="0" r="0" b="0"/>
                  <wp:docPr id="7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578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5C4F" w:rsidRPr="00EC7C73" w:rsidTr="002E4C77">
        <w:trPr>
          <w:trHeight w:val="1618"/>
        </w:trPr>
        <w:tc>
          <w:tcPr>
            <w:tcW w:w="792" w:type="pct"/>
            <w:vAlign w:val="center"/>
          </w:tcPr>
          <w:p w:rsidR="00F25C4F" w:rsidRPr="00EC7C73" w:rsidRDefault="00F25C4F" w:rsidP="004A0B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Align w:val="center"/>
          </w:tcPr>
          <w:p w:rsidR="00F25C4F" w:rsidRPr="00EC7C73" w:rsidRDefault="00F25C4F" w:rsidP="004A0B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1" w:type="pct"/>
            <w:vAlign w:val="center"/>
          </w:tcPr>
          <w:p w:rsidR="00F25C4F" w:rsidRPr="00EC7C73" w:rsidRDefault="00F25C4F" w:rsidP="004A0B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9" w:type="pct"/>
            <w:vAlign w:val="center"/>
          </w:tcPr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950"/>
              <w:gridCol w:w="949"/>
              <w:gridCol w:w="949"/>
            </w:tblGrid>
            <w:tr w:rsidR="004A0B6F" w:rsidTr="00944CBE"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A0B6F" w:rsidTr="00944CBE"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A0B6F" w:rsidTr="00944CBE"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A0B6F" w:rsidTr="00944CBE"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A0B6F" w:rsidTr="00944CBE"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F25C4F" w:rsidRPr="00EC7C73" w:rsidRDefault="00F25C4F" w:rsidP="004A0B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pct"/>
            <w:vAlign w:val="center"/>
          </w:tcPr>
          <w:p w:rsidR="00F25C4F" w:rsidRPr="00EC7C73" w:rsidRDefault="004449F3" w:rsidP="004A0B6F">
            <w:pPr>
              <w:jc w:val="center"/>
              <w:rPr>
                <w:rFonts w:ascii="Times New Roman" w:hAnsi="Times New Roman" w:cs="Times New Roman"/>
              </w:rPr>
            </w:pPr>
            <w:r w:rsidRPr="004449F3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457325" cy="1095375"/>
                  <wp:effectExtent l="19050" t="0" r="9525" b="0"/>
                  <wp:docPr id="6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579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5C4F" w:rsidRPr="00EC7C73" w:rsidTr="002E4C77">
        <w:trPr>
          <w:trHeight w:val="1157"/>
        </w:trPr>
        <w:tc>
          <w:tcPr>
            <w:tcW w:w="792" w:type="pct"/>
            <w:vAlign w:val="center"/>
          </w:tcPr>
          <w:p w:rsidR="00F25C4F" w:rsidRPr="00EC7C73" w:rsidRDefault="00F25C4F" w:rsidP="004A0B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9" w:type="pct"/>
            <w:vAlign w:val="center"/>
          </w:tcPr>
          <w:p w:rsidR="00F25C4F" w:rsidRPr="00EC7C73" w:rsidRDefault="00F25C4F" w:rsidP="004A0B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1" w:type="pct"/>
            <w:vAlign w:val="center"/>
          </w:tcPr>
          <w:p w:rsidR="00F25C4F" w:rsidRPr="00EC7C73" w:rsidRDefault="00F25C4F" w:rsidP="004A0B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9" w:type="pct"/>
            <w:vAlign w:val="center"/>
          </w:tcPr>
          <w:tbl>
            <w:tblPr>
              <w:tblStyle w:val="a9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84"/>
              <w:gridCol w:w="984"/>
            </w:tblGrid>
            <w:tr w:rsidR="004A0B6F" w:rsidTr="004A0B6F">
              <w:trPr>
                <w:jc w:val="center"/>
              </w:trPr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A0B6F" w:rsidTr="004A0B6F">
              <w:trPr>
                <w:jc w:val="center"/>
              </w:trPr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A0B6F" w:rsidTr="004A0B6F">
              <w:trPr>
                <w:jc w:val="center"/>
              </w:trPr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4" w:type="dxa"/>
                </w:tcPr>
                <w:p w:rsidR="004A0B6F" w:rsidRDefault="004A0B6F" w:rsidP="004A0B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4A0B6F" w:rsidRPr="00EC7C73" w:rsidRDefault="004A0B6F" w:rsidP="004A0B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pct"/>
            <w:vAlign w:val="center"/>
          </w:tcPr>
          <w:p w:rsidR="00F25C4F" w:rsidRPr="00EC7C73" w:rsidRDefault="004449F3" w:rsidP="004A0B6F">
            <w:pPr>
              <w:jc w:val="center"/>
              <w:rPr>
                <w:rFonts w:ascii="Times New Roman" w:hAnsi="Times New Roman" w:cs="Times New Roman"/>
              </w:rPr>
            </w:pPr>
            <w:r w:rsidRPr="004449F3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81125" cy="676275"/>
                  <wp:effectExtent l="19050" t="0" r="9525" b="0"/>
                  <wp:docPr id="2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58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E4C77" w:rsidRDefault="002E4C77" w:rsidP="002E4C77">
      <w:pPr>
        <w:pStyle w:val="a4"/>
        <w:spacing w:before="0" w:beforeAutospacing="0" w:after="0" w:afterAutospacing="0"/>
        <w:jc w:val="center"/>
        <w:rPr>
          <w:b/>
          <w:i/>
        </w:rPr>
      </w:pPr>
    </w:p>
    <w:p w:rsidR="002E4C77" w:rsidRDefault="002E4C77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b/>
          <w:i/>
        </w:rPr>
        <w:br w:type="page"/>
      </w:r>
    </w:p>
    <w:p w:rsidR="002E4C77" w:rsidRPr="00EC7C73" w:rsidRDefault="002E4C77" w:rsidP="002E4C77">
      <w:pPr>
        <w:pStyle w:val="a4"/>
        <w:spacing w:before="0" w:beforeAutospacing="0" w:after="0" w:afterAutospacing="0"/>
        <w:jc w:val="center"/>
        <w:rPr>
          <w:b/>
          <w:i/>
        </w:rPr>
      </w:pPr>
      <w:r w:rsidRPr="00EC7C73">
        <w:rPr>
          <w:b/>
          <w:i/>
        </w:rPr>
        <w:lastRenderedPageBreak/>
        <w:t>3</w:t>
      </w:r>
      <w:r w:rsidRPr="00EC7C73">
        <w:rPr>
          <w:b/>
          <w:bCs/>
          <w:i/>
        </w:rPr>
        <w:t xml:space="preserve">. </w:t>
      </w:r>
      <w:r>
        <w:rPr>
          <w:b/>
          <w:bCs/>
          <w:i/>
        </w:rPr>
        <w:t>Логическое выражение и его значение</w:t>
      </w: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1419"/>
        <w:gridCol w:w="282"/>
        <w:gridCol w:w="555"/>
        <w:gridCol w:w="5341"/>
      </w:tblGrid>
      <w:tr w:rsidR="004A0B6F" w:rsidTr="00AA5A22">
        <w:tc>
          <w:tcPr>
            <w:tcW w:w="1444" w:type="pct"/>
            <w:hideMark/>
          </w:tcPr>
          <w:p w:rsidR="004A0B6F" w:rsidRPr="004A0B6F" w:rsidRDefault="004A0B6F" w:rsidP="00944CBE">
            <w:pPr>
              <w:rPr>
                <w:rFonts w:ascii="Times New Roman" w:hAnsi="Times New Roman" w:cs="Times New Roman"/>
              </w:rPr>
            </w:pPr>
            <w:r w:rsidRPr="00EC7C73">
              <w:rPr>
                <w:rFonts w:ascii="Times New Roman" w:hAnsi="Times New Roman" w:cs="Times New Roman"/>
              </w:rPr>
              <w:t>Логическое выражение - это</w:t>
            </w:r>
          </w:p>
        </w:tc>
        <w:tc>
          <w:tcPr>
            <w:tcW w:w="3556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0B6F" w:rsidRDefault="004A0B6F" w:rsidP="00944C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A0B6F" w:rsidTr="00AA5A22">
        <w:tc>
          <w:tcPr>
            <w:tcW w:w="5000" w:type="pct"/>
            <w:gridSpan w:val="5"/>
            <w:tcBorders>
              <w:bottom w:val="single" w:sz="4" w:space="0" w:color="auto"/>
            </w:tcBorders>
            <w:hideMark/>
          </w:tcPr>
          <w:p w:rsidR="004A0B6F" w:rsidRDefault="00675046" w:rsidP="00944C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4A0B6F" w:rsidTr="00AA5A22"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A0B6F" w:rsidRDefault="00675046" w:rsidP="00944C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4A0B6F" w:rsidTr="00AA5A22">
        <w:tc>
          <w:tcPr>
            <w:tcW w:w="2240" w:type="pct"/>
            <w:gridSpan w:val="3"/>
            <w:hideMark/>
          </w:tcPr>
          <w:p w:rsidR="004A0B6F" w:rsidRPr="004A0B6F" w:rsidRDefault="004A0B6F" w:rsidP="004A0B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0B6F" w:rsidRDefault="004A0B6F" w:rsidP="00944C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47553" w:rsidRPr="00944CBE" w:rsidTr="00944C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pct"/>
            <w:gridSpan w:val="4"/>
          </w:tcPr>
          <w:p w:rsidR="00F47553" w:rsidRPr="00944CBE" w:rsidRDefault="00F47553" w:rsidP="00944C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4CBE">
              <w:rPr>
                <w:rFonts w:ascii="Times New Roman" w:hAnsi="Times New Roman" w:cs="Times New Roman"/>
                <w:b/>
              </w:rPr>
              <w:t>Алгоритм решения задачи</w:t>
            </w:r>
          </w:p>
        </w:tc>
        <w:tc>
          <w:tcPr>
            <w:tcW w:w="2500" w:type="pct"/>
          </w:tcPr>
          <w:p w:rsidR="00F47553" w:rsidRPr="00944CBE" w:rsidRDefault="00F47553" w:rsidP="00944C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4CBE">
              <w:rPr>
                <w:rFonts w:ascii="Times New Roman" w:hAnsi="Times New Roman" w:cs="Times New Roman"/>
                <w:b/>
              </w:rPr>
              <w:t>Решение</w:t>
            </w:r>
          </w:p>
        </w:tc>
      </w:tr>
      <w:tr w:rsidR="00F47553" w:rsidRPr="00EC7C73" w:rsidTr="00944C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5"/>
          </w:tcPr>
          <w:p w:rsidR="004449F3" w:rsidRDefault="00F47553" w:rsidP="00EC7C7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449F3">
              <w:rPr>
                <w:rFonts w:ascii="Times New Roman" w:hAnsi="Times New Roman" w:cs="Times New Roman"/>
                <w:i/>
              </w:rPr>
              <w:t>Задача 1. Записать\формализовать  на языке алгебры логики</w:t>
            </w:r>
          </w:p>
          <w:p w:rsidR="00F47553" w:rsidRPr="004449F3" w:rsidRDefault="00F47553" w:rsidP="00EC7C7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449F3">
              <w:rPr>
                <w:rFonts w:ascii="Times New Roman" w:hAnsi="Times New Roman" w:cs="Times New Roman"/>
                <w:i/>
              </w:rPr>
              <w:t xml:space="preserve"> «Сегодня четверг и завтра не выходной или </w:t>
            </w:r>
            <w:r w:rsidR="009F729F">
              <w:rPr>
                <w:rFonts w:ascii="Times New Roman" w:hAnsi="Times New Roman" w:cs="Times New Roman"/>
                <w:i/>
              </w:rPr>
              <w:t xml:space="preserve">не </w:t>
            </w:r>
            <w:r w:rsidRPr="004449F3">
              <w:rPr>
                <w:rFonts w:ascii="Times New Roman" w:hAnsi="Times New Roman" w:cs="Times New Roman"/>
                <w:i/>
              </w:rPr>
              <w:t>пятница»</w:t>
            </w:r>
          </w:p>
        </w:tc>
      </w:tr>
      <w:tr w:rsidR="00F47553" w:rsidRPr="00EC7C73" w:rsidTr="00944C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pct"/>
            <w:gridSpan w:val="4"/>
          </w:tcPr>
          <w:p w:rsidR="00F47553" w:rsidRPr="00BB5B7F" w:rsidRDefault="00F47553" w:rsidP="00EC7C73">
            <w:pPr>
              <w:rPr>
                <w:rFonts w:ascii="Times New Roman" w:hAnsi="Times New Roman" w:cs="Times New Roman"/>
                <w:sz w:val="44"/>
              </w:rPr>
            </w:pPr>
          </w:p>
        </w:tc>
        <w:tc>
          <w:tcPr>
            <w:tcW w:w="2500" w:type="pct"/>
          </w:tcPr>
          <w:p w:rsidR="00F47553" w:rsidRPr="00EC7C73" w:rsidRDefault="00F47553" w:rsidP="00EC7C73">
            <w:pPr>
              <w:rPr>
                <w:rFonts w:ascii="Times New Roman" w:hAnsi="Times New Roman" w:cs="Times New Roman"/>
              </w:rPr>
            </w:pPr>
          </w:p>
        </w:tc>
      </w:tr>
      <w:tr w:rsidR="00F47553" w:rsidRPr="00EC7C73" w:rsidTr="00854C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0"/>
        </w:trPr>
        <w:tc>
          <w:tcPr>
            <w:tcW w:w="2500" w:type="pct"/>
            <w:gridSpan w:val="4"/>
          </w:tcPr>
          <w:p w:rsidR="00F47553" w:rsidRPr="00BB5B7F" w:rsidRDefault="00F47553" w:rsidP="00EC7C73">
            <w:pPr>
              <w:rPr>
                <w:rFonts w:ascii="Times New Roman" w:hAnsi="Times New Roman" w:cs="Times New Roman"/>
                <w:sz w:val="44"/>
              </w:rPr>
            </w:pPr>
          </w:p>
        </w:tc>
        <w:tc>
          <w:tcPr>
            <w:tcW w:w="2500" w:type="pct"/>
          </w:tcPr>
          <w:p w:rsidR="00F47553" w:rsidRPr="00EC7C73" w:rsidRDefault="00F47553" w:rsidP="00EC7C73">
            <w:pPr>
              <w:rPr>
                <w:rFonts w:ascii="Times New Roman" w:hAnsi="Times New Roman" w:cs="Times New Roman"/>
              </w:rPr>
            </w:pPr>
          </w:p>
        </w:tc>
      </w:tr>
      <w:tr w:rsidR="00944CBE" w:rsidRPr="00EC7C73" w:rsidTr="00854C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pct"/>
            <w:gridSpan w:val="4"/>
            <w:tcBorders>
              <w:bottom w:val="single" w:sz="4" w:space="0" w:color="auto"/>
            </w:tcBorders>
          </w:tcPr>
          <w:p w:rsidR="00944CBE" w:rsidRPr="00BB5B7F" w:rsidRDefault="00944CBE" w:rsidP="00EC7C73">
            <w:pPr>
              <w:rPr>
                <w:rFonts w:ascii="Times New Roman" w:hAnsi="Times New Roman" w:cs="Times New Roman"/>
                <w:sz w:val="44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</w:tcPr>
          <w:p w:rsidR="00944CBE" w:rsidRPr="00EC7C73" w:rsidRDefault="00944CBE" w:rsidP="00EC7C73">
            <w:pPr>
              <w:rPr>
                <w:rFonts w:ascii="Times New Roman" w:hAnsi="Times New Roman" w:cs="Times New Roman"/>
              </w:rPr>
            </w:pPr>
          </w:p>
        </w:tc>
      </w:tr>
      <w:tr w:rsidR="004449F3" w:rsidTr="00854C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08" w:type="pct"/>
            <w:gridSpan w:val="2"/>
            <w:tcBorders>
              <w:left w:val="nil"/>
              <w:bottom w:val="nil"/>
              <w:right w:val="nil"/>
            </w:tcBorders>
            <w:hideMark/>
          </w:tcPr>
          <w:p w:rsidR="004449F3" w:rsidRPr="004A0B6F" w:rsidRDefault="004449F3" w:rsidP="00F040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C7C73">
              <w:rPr>
                <w:rFonts w:ascii="Times New Roman" w:hAnsi="Times New Roman" w:cs="Times New Roman"/>
              </w:rPr>
              <w:t>риоритет выполнения логических операций</w:t>
            </w:r>
          </w:p>
        </w:tc>
        <w:tc>
          <w:tcPr>
            <w:tcW w:w="2892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4449F3" w:rsidRDefault="004449F3" w:rsidP="00F04042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449F3" w:rsidRDefault="004449F3" w:rsidP="00854CFC">
      <w:pPr>
        <w:spacing w:after="0" w:line="240" w:lineRule="auto"/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7621"/>
        <w:gridCol w:w="3061"/>
      </w:tblGrid>
      <w:tr w:rsidR="00F47553" w:rsidRPr="00EC7C73" w:rsidTr="00944CBE">
        <w:tc>
          <w:tcPr>
            <w:tcW w:w="5000" w:type="pct"/>
            <w:gridSpan w:val="2"/>
          </w:tcPr>
          <w:p w:rsidR="00F47553" w:rsidRPr="004449F3" w:rsidRDefault="00F47553" w:rsidP="00EC7C7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449F3">
              <w:rPr>
                <w:rFonts w:ascii="Times New Roman" w:hAnsi="Times New Roman" w:cs="Times New Roman"/>
                <w:i/>
              </w:rPr>
              <w:t>Задача 2. Построить таблицу истинности для логического выражения</w:t>
            </w:r>
          </w:p>
        </w:tc>
      </w:tr>
      <w:tr w:rsidR="00F47553" w:rsidRPr="00EC7C73" w:rsidTr="00944CBE">
        <w:tc>
          <w:tcPr>
            <w:tcW w:w="3567" w:type="pct"/>
          </w:tcPr>
          <w:p w:rsidR="00F47553" w:rsidRPr="00944CBE" w:rsidRDefault="00C248A4" w:rsidP="00C248A4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Определить </w:t>
            </w:r>
            <w:r w:rsidR="00944CBE" w:rsidRPr="00944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переменных в логическом выражении: </w:t>
            </w:r>
            <w:r w:rsidR="00944CBE" w:rsidRPr="00944C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433" w:type="pct"/>
          </w:tcPr>
          <w:p w:rsidR="00F47553" w:rsidRPr="00EC7C73" w:rsidRDefault="00F47553" w:rsidP="00EC7C73">
            <w:pPr>
              <w:rPr>
                <w:rFonts w:ascii="Times New Roman" w:hAnsi="Times New Roman" w:cs="Times New Roman"/>
              </w:rPr>
            </w:pPr>
          </w:p>
        </w:tc>
      </w:tr>
      <w:tr w:rsidR="00944CBE" w:rsidRPr="00EC7C73" w:rsidTr="00944CBE">
        <w:tc>
          <w:tcPr>
            <w:tcW w:w="3567" w:type="pct"/>
          </w:tcPr>
          <w:p w:rsidR="00944CBE" w:rsidRPr="00944CBE" w:rsidRDefault="00944CBE" w:rsidP="00944CBE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944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4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строк в таблице </w:t>
            </w:r>
            <w:r w:rsidRPr="00944C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m = 2</w:t>
            </w:r>
            <w:r w:rsidRPr="00944C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vertAlign w:val="superscript"/>
                <w:lang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+1 </w:t>
            </w:r>
            <w:r w:rsidRPr="00C248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(одна строка для заголовка таблицы)</w:t>
            </w:r>
          </w:p>
        </w:tc>
        <w:tc>
          <w:tcPr>
            <w:tcW w:w="1433" w:type="pct"/>
          </w:tcPr>
          <w:p w:rsidR="00944CBE" w:rsidRPr="00EC7C73" w:rsidRDefault="00944CBE" w:rsidP="00EC7C73">
            <w:pPr>
              <w:rPr>
                <w:rFonts w:ascii="Times New Roman" w:hAnsi="Times New Roman" w:cs="Times New Roman"/>
              </w:rPr>
            </w:pPr>
          </w:p>
        </w:tc>
      </w:tr>
      <w:tr w:rsidR="00944CBE" w:rsidRPr="00EC7C73" w:rsidTr="00944CBE">
        <w:tc>
          <w:tcPr>
            <w:tcW w:w="3567" w:type="pct"/>
          </w:tcPr>
          <w:p w:rsidR="00944CBE" w:rsidRPr="00C248A4" w:rsidRDefault="00C248A4" w:rsidP="00C248A4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C2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Определить количество логических операций в формуле </w:t>
            </w:r>
            <w:r w:rsidRPr="00C248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k</w:t>
            </w:r>
          </w:p>
        </w:tc>
        <w:tc>
          <w:tcPr>
            <w:tcW w:w="1433" w:type="pct"/>
          </w:tcPr>
          <w:p w:rsidR="00944CBE" w:rsidRPr="00EC7C73" w:rsidRDefault="00944CBE" w:rsidP="00EC7C73">
            <w:pPr>
              <w:rPr>
                <w:rFonts w:ascii="Times New Roman" w:hAnsi="Times New Roman" w:cs="Times New Roman"/>
              </w:rPr>
            </w:pPr>
          </w:p>
        </w:tc>
      </w:tr>
      <w:tr w:rsidR="00944CBE" w:rsidRPr="00EC7C73" w:rsidTr="00C248A4">
        <w:tc>
          <w:tcPr>
            <w:tcW w:w="3567" w:type="pct"/>
          </w:tcPr>
          <w:p w:rsidR="00944CBE" w:rsidRPr="00C248A4" w:rsidRDefault="00C248A4" w:rsidP="00C248A4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C2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столбцов в таблице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48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k</w:t>
            </w:r>
            <w:r w:rsidRPr="00C248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+</w:t>
            </w:r>
            <w:r w:rsidRPr="00C248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433" w:type="pct"/>
          </w:tcPr>
          <w:p w:rsidR="00944CBE" w:rsidRPr="00EC7C73" w:rsidRDefault="00944CBE" w:rsidP="00EC7C73">
            <w:pPr>
              <w:rPr>
                <w:rFonts w:ascii="Times New Roman" w:hAnsi="Times New Roman" w:cs="Times New Roman"/>
              </w:rPr>
            </w:pPr>
          </w:p>
        </w:tc>
      </w:tr>
      <w:tr w:rsidR="00BB5B7F" w:rsidRPr="00EC7C73" w:rsidTr="00BB5B7F">
        <w:trPr>
          <w:trHeight w:val="4748"/>
        </w:trPr>
        <w:tc>
          <w:tcPr>
            <w:tcW w:w="5000" w:type="pct"/>
            <w:gridSpan w:val="2"/>
          </w:tcPr>
          <w:p w:rsidR="00BB5B7F" w:rsidRDefault="00BB5B7F" w:rsidP="00C248A4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Построить таблицу заданного размера </w:t>
            </w:r>
          </w:p>
          <w:p w:rsidR="006268CD" w:rsidRPr="009F729F" w:rsidRDefault="006268CD" w:rsidP="009F729F">
            <w:pPr>
              <w:pStyle w:val="a3"/>
              <w:ind w:left="360"/>
              <w:rPr>
                <w:rFonts w:ascii="Times New Roman" w:hAnsi="Times New Roman" w:cs="Times New Roman"/>
                <w:lang w:val="en-US"/>
              </w:rPr>
            </w:pPr>
          </w:p>
          <w:tbl>
            <w:tblPr>
              <w:tblStyle w:val="a9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34"/>
              <w:gridCol w:w="1034"/>
              <w:gridCol w:w="1034"/>
              <w:gridCol w:w="1034"/>
              <w:gridCol w:w="1034"/>
              <w:gridCol w:w="1034"/>
              <w:gridCol w:w="1034"/>
              <w:gridCol w:w="1034"/>
              <w:gridCol w:w="1034"/>
              <w:gridCol w:w="1035"/>
            </w:tblGrid>
            <w:tr w:rsidR="00BB5B7F" w:rsidTr="00BB5B7F">
              <w:trPr>
                <w:trHeight w:val="329"/>
              </w:trPr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5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B5B7F" w:rsidTr="00BB5B7F">
              <w:trPr>
                <w:trHeight w:val="329"/>
              </w:trPr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5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B5B7F" w:rsidTr="00BB5B7F">
              <w:trPr>
                <w:trHeight w:val="329"/>
              </w:trPr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5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B5B7F" w:rsidTr="00BB5B7F">
              <w:trPr>
                <w:trHeight w:val="329"/>
              </w:trPr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5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B5B7F" w:rsidTr="00BB5B7F">
              <w:trPr>
                <w:trHeight w:val="309"/>
              </w:trPr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5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B5B7F" w:rsidTr="00BB5B7F">
              <w:trPr>
                <w:trHeight w:val="329"/>
              </w:trPr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5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B5B7F" w:rsidTr="00BB5B7F">
              <w:trPr>
                <w:trHeight w:val="309"/>
              </w:trPr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5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B5B7F" w:rsidTr="00BB5B7F">
              <w:trPr>
                <w:trHeight w:val="329"/>
              </w:trPr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5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B5B7F" w:rsidTr="00BB5B7F">
              <w:trPr>
                <w:trHeight w:val="309"/>
              </w:trPr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5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B5B7F" w:rsidTr="00BB5B7F">
              <w:trPr>
                <w:trHeight w:val="329"/>
              </w:trPr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5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B5B7F" w:rsidTr="00BB5B7F">
              <w:trPr>
                <w:trHeight w:val="309"/>
              </w:trPr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5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B5B7F" w:rsidTr="00BB5B7F">
              <w:trPr>
                <w:trHeight w:val="329"/>
              </w:trPr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5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B5B7F" w:rsidTr="00BB5B7F">
              <w:trPr>
                <w:trHeight w:val="329"/>
              </w:trPr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4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35" w:type="dxa"/>
                </w:tcPr>
                <w:p w:rsidR="00BB5B7F" w:rsidRDefault="00BB5B7F" w:rsidP="00C248A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B5B7F" w:rsidRPr="00EC7C73" w:rsidRDefault="00BB5B7F" w:rsidP="00EC7C73">
            <w:pPr>
              <w:rPr>
                <w:rFonts w:ascii="Times New Roman" w:hAnsi="Times New Roman" w:cs="Times New Roman"/>
              </w:rPr>
            </w:pPr>
          </w:p>
        </w:tc>
      </w:tr>
      <w:tr w:rsidR="00C248A4" w:rsidRPr="00EC7C73" w:rsidTr="00C248A4">
        <w:tc>
          <w:tcPr>
            <w:tcW w:w="5000" w:type="pct"/>
            <w:gridSpan w:val="2"/>
          </w:tcPr>
          <w:p w:rsidR="00C248A4" w:rsidRPr="00BB5B7F" w:rsidRDefault="00C248A4" w:rsidP="00BB5B7F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BB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Выписать наборы входных переменных в столбцы слева направо </w:t>
            </w:r>
            <w:r w:rsidRPr="00BB5B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(работайте в таблице)</w:t>
            </w:r>
          </w:p>
        </w:tc>
      </w:tr>
      <w:tr w:rsidR="00C248A4" w:rsidRPr="00EC7C73" w:rsidTr="00C248A4">
        <w:tc>
          <w:tcPr>
            <w:tcW w:w="5000" w:type="pct"/>
            <w:gridSpan w:val="2"/>
          </w:tcPr>
          <w:p w:rsidR="00C248A4" w:rsidRPr="00BB5B7F" w:rsidRDefault="00C248A4" w:rsidP="00BB5B7F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BB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Установить последовательность выполнения логических операций с учетом скобок и приоритетов и записать их в заголовок таблицы</w:t>
            </w:r>
            <w:r w:rsidR="00BB5B7F" w:rsidRPr="00BB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B5B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(работайте в таблице)</w:t>
            </w:r>
          </w:p>
        </w:tc>
      </w:tr>
      <w:tr w:rsidR="00BB5B7F" w:rsidRPr="00EC7C73" w:rsidTr="00BB5B7F">
        <w:tc>
          <w:tcPr>
            <w:tcW w:w="5000" w:type="pct"/>
            <w:gridSpan w:val="2"/>
          </w:tcPr>
          <w:p w:rsidR="00BB5B7F" w:rsidRPr="00BB5B7F" w:rsidRDefault="00BB5B7F" w:rsidP="00BB5B7F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BB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Вычислить значения истинности для каждого набора значений входных переменных</w:t>
            </w:r>
            <w:r w:rsidRPr="00BB5B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(работайте в таблице)</w:t>
            </w:r>
            <w:r w:rsidRPr="00BB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заполнить таблицу</w:t>
            </w:r>
          </w:p>
        </w:tc>
      </w:tr>
    </w:tbl>
    <w:p w:rsidR="00493355" w:rsidRDefault="00493355" w:rsidP="00493355">
      <w:pPr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</w:rPr>
      </w:pPr>
      <w:r>
        <w:br w:type="page"/>
      </w:r>
    </w:p>
    <w:p w:rsidR="005031C3" w:rsidRPr="00400D1A" w:rsidRDefault="005031C3" w:rsidP="005031C3">
      <w:pPr>
        <w:pStyle w:val="af4"/>
        <w:jc w:val="center"/>
        <w:rPr>
          <w:sz w:val="32"/>
          <w:szCs w:val="32"/>
        </w:rPr>
      </w:pPr>
      <w:r w:rsidRPr="00400D1A">
        <w:rPr>
          <w:sz w:val="32"/>
          <w:szCs w:val="32"/>
        </w:rPr>
        <w:lastRenderedPageBreak/>
        <w:t xml:space="preserve">Приложение </w:t>
      </w:r>
      <w:r w:rsidR="009E6FFE">
        <w:rPr>
          <w:sz w:val="32"/>
          <w:szCs w:val="32"/>
        </w:rPr>
        <w:t>3</w:t>
      </w:r>
      <w:r w:rsidR="00D236AA">
        <w:rPr>
          <w:sz w:val="32"/>
          <w:szCs w:val="32"/>
        </w:rPr>
        <w:t>.</w:t>
      </w:r>
    </w:p>
    <w:p w:rsidR="00D236AA" w:rsidRPr="00D236AA" w:rsidRDefault="00D236AA" w:rsidP="00D236AA">
      <w:pPr>
        <w:pStyle w:val="a4"/>
        <w:spacing w:before="0" w:beforeAutospacing="0" w:after="0" w:afterAutospacing="0"/>
        <w:jc w:val="both"/>
        <w:rPr>
          <w:b/>
          <w:sz w:val="32"/>
          <w:szCs w:val="32"/>
        </w:rPr>
      </w:pPr>
      <w:r w:rsidRPr="00D236AA">
        <w:rPr>
          <w:b/>
          <w:sz w:val="32"/>
          <w:szCs w:val="32"/>
        </w:rPr>
        <w:t>Вы видите предложения на разных языках, про каждое из которых известно, логическое это высказывание это или нет.</w:t>
      </w:r>
    </w:p>
    <w:p w:rsidR="00D236AA" w:rsidRPr="00D236AA" w:rsidRDefault="00D236AA" w:rsidP="00D236AA">
      <w:pPr>
        <w:pStyle w:val="a4"/>
        <w:spacing w:before="0" w:beforeAutospacing="0" w:after="0" w:afterAutospacing="0"/>
        <w:jc w:val="both"/>
        <w:rPr>
          <w:b/>
          <w:sz w:val="32"/>
          <w:szCs w:val="32"/>
        </w:rPr>
      </w:pPr>
      <w:r w:rsidRPr="00D236AA">
        <w:rPr>
          <w:b/>
          <w:sz w:val="32"/>
          <w:szCs w:val="32"/>
        </w:rPr>
        <w:t>Изучите предложенный материал и сформулируйте признаки, по которым можно определить, логическое это высказывание или нет.</w:t>
      </w:r>
    </w:p>
    <w:p w:rsidR="00D236AA" w:rsidRDefault="00D236AA" w:rsidP="009E6FFE">
      <w:pPr>
        <w:spacing w:after="0"/>
        <w:rPr>
          <w:rFonts w:ascii="Times New Roman" w:hAnsi="Times New Roman" w:cs="Times New Roman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2717"/>
      </w:tblGrid>
      <w:tr w:rsidR="00675046" w:rsidRPr="00675046" w:rsidTr="006143BB">
        <w:trPr>
          <w:trHeight w:val="349"/>
        </w:trPr>
        <w:tc>
          <w:tcPr>
            <w:tcW w:w="7905" w:type="dxa"/>
            <w:vAlign w:val="center"/>
          </w:tcPr>
          <w:p w:rsidR="00675046" w:rsidRPr="00675046" w:rsidRDefault="00675046" w:rsidP="00675046">
            <w:pPr>
              <w:jc w:val="center"/>
              <w:rPr>
                <w:rFonts w:ascii="Times New Roman" w:hAnsi="Times New Roman" w:cs="Times New Roman"/>
                <w:sz w:val="36"/>
                <w:szCs w:val="32"/>
              </w:rPr>
            </w:pPr>
            <w:r>
              <w:rPr>
                <w:rFonts w:ascii="Times New Roman" w:hAnsi="Times New Roman" w:cs="Times New Roman"/>
                <w:sz w:val="36"/>
                <w:szCs w:val="32"/>
              </w:rPr>
              <w:t>Зима – прекрасное время года!</w:t>
            </w:r>
          </w:p>
        </w:tc>
        <w:tc>
          <w:tcPr>
            <w:tcW w:w="2717" w:type="dxa"/>
            <w:vAlign w:val="center"/>
          </w:tcPr>
          <w:p w:rsidR="00675046" w:rsidRPr="006143BB" w:rsidRDefault="006143BB" w:rsidP="00675046">
            <w:pPr>
              <w:jc w:val="center"/>
              <w:rPr>
                <w:rFonts w:ascii="Times New Roman" w:hAnsi="Times New Roman" w:cs="Times New Roman"/>
                <w:i/>
                <w:sz w:val="28"/>
                <w:szCs w:val="32"/>
              </w:rPr>
            </w:pPr>
            <w:r w:rsidRPr="006143BB">
              <w:rPr>
                <w:rFonts w:ascii="Times New Roman" w:hAnsi="Times New Roman" w:cs="Times New Roman"/>
                <w:i/>
                <w:sz w:val="28"/>
                <w:szCs w:val="32"/>
              </w:rPr>
              <w:t>Не высказывание</w:t>
            </w:r>
          </w:p>
        </w:tc>
      </w:tr>
      <w:tr w:rsidR="00675046" w:rsidRPr="00675046" w:rsidTr="006143BB">
        <w:trPr>
          <w:trHeight w:val="371"/>
        </w:trPr>
        <w:tc>
          <w:tcPr>
            <w:tcW w:w="7905" w:type="dxa"/>
            <w:vAlign w:val="center"/>
          </w:tcPr>
          <w:p w:rsidR="00675046" w:rsidRPr="00675046" w:rsidRDefault="00675046" w:rsidP="00675046">
            <w:pPr>
              <w:jc w:val="center"/>
              <w:rPr>
                <w:rFonts w:ascii="Times New Roman" w:hAnsi="Times New Roman" w:cs="Times New Roman"/>
                <w:sz w:val="36"/>
                <w:szCs w:val="32"/>
              </w:rPr>
            </w:pPr>
            <w:r>
              <w:rPr>
                <w:rFonts w:ascii="Times New Roman" w:hAnsi="Times New Roman" w:cs="Times New Roman"/>
                <w:sz w:val="36"/>
                <w:szCs w:val="32"/>
              </w:rPr>
              <w:t>Четверг – будний день недели.</w:t>
            </w:r>
          </w:p>
        </w:tc>
        <w:tc>
          <w:tcPr>
            <w:tcW w:w="2717" w:type="dxa"/>
            <w:vAlign w:val="center"/>
          </w:tcPr>
          <w:p w:rsidR="00675046" w:rsidRPr="00675046" w:rsidRDefault="006143BB" w:rsidP="00675046">
            <w:pPr>
              <w:jc w:val="center"/>
              <w:rPr>
                <w:rFonts w:ascii="Times New Roman" w:hAnsi="Times New Roman" w:cs="Times New Roman"/>
                <w:sz w:val="36"/>
                <w:szCs w:val="32"/>
              </w:rPr>
            </w:pPr>
            <w:r w:rsidRPr="006143BB">
              <w:rPr>
                <w:rFonts w:ascii="Times New Roman" w:hAnsi="Times New Roman" w:cs="Times New Roman"/>
                <w:i/>
                <w:sz w:val="28"/>
                <w:szCs w:val="32"/>
              </w:rPr>
              <w:t>Высказывание</w:t>
            </w:r>
            <w:r>
              <w:rPr>
                <w:rFonts w:ascii="Times New Roman" w:hAnsi="Times New Roman" w:cs="Times New Roman"/>
                <w:i/>
                <w:sz w:val="28"/>
                <w:szCs w:val="32"/>
              </w:rPr>
              <w:t xml:space="preserve"> </w:t>
            </w:r>
          </w:p>
        </w:tc>
      </w:tr>
      <w:tr w:rsidR="006143BB" w:rsidRPr="00675046" w:rsidTr="006143BB">
        <w:trPr>
          <w:trHeight w:val="349"/>
        </w:trPr>
        <w:tc>
          <w:tcPr>
            <w:tcW w:w="7905" w:type="dxa"/>
            <w:vAlign w:val="center"/>
          </w:tcPr>
          <w:p w:rsidR="006143BB" w:rsidRPr="00675046" w:rsidRDefault="006143BB" w:rsidP="00675046">
            <w:pPr>
              <w:jc w:val="center"/>
              <w:rPr>
                <w:rFonts w:ascii="Times New Roman" w:hAnsi="Times New Roman" w:cs="Times New Roman"/>
                <w:sz w:val="36"/>
                <w:szCs w:val="32"/>
              </w:rPr>
            </w:pPr>
            <w:r>
              <w:rPr>
                <w:rFonts w:ascii="Times New Roman" w:hAnsi="Times New Roman" w:cs="Times New Roman"/>
                <w:sz w:val="36"/>
                <w:szCs w:val="32"/>
              </w:rPr>
              <w:t>Россия – большая страна и её столица – Москва.</w:t>
            </w:r>
          </w:p>
        </w:tc>
        <w:tc>
          <w:tcPr>
            <w:tcW w:w="2717" w:type="dxa"/>
            <w:vAlign w:val="center"/>
          </w:tcPr>
          <w:p w:rsidR="006143BB" w:rsidRPr="00675046" w:rsidRDefault="006143BB" w:rsidP="00A11729">
            <w:pPr>
              <w:jc w:val="center"/>
              <w:rPr>
                <w:rFonts w:ascii="Times New Roman" w:hAnsi="Times New Roman" w:cs="Times New Roman"/>
                <w:sz w:val="36"/>
                <w:szCs w:val="32"/>
              </w:rPr>
            </w:pPr>
            <w:r w:rsidRPr="006143BB">
              <w:rPr>
                <w:rFonts w:ascii="Times New Roman" w:hAnsi="Times New Roman" w:cs="Times New Roman"/>
                <w:i/>
                <w:sz w:val="28"/>
                <w:szCs w:val="32"/>
              </w:rPr>
              <w:t>Высказывание</w:t>
            </w:r>
            <w:r>
              <w:rPr>
                <w:rFonts w:ascii="Times New Roman" w:hAnsi="Times New Roman" w:cs="Times New Roman"/>
                <w:i/>
                <w:sz w:val="28"/>
                <w:szCs w:val="32"/>
              </w:rPr>
              <w:t xml:space="preserve"> </w:t>
            </w:r>
          </w:p>
        </w:tc>
      </w:tr>
      <w:tr w:rsidR="006143BB" w:rsidRPr="00675046" w:rsidTr="006143BB">
        <w:trPr>
          <w:trHeight w:val="349"/>
        </w:trPr>
        <w:tc>
          <w:tcPr>
            <w:tcW w:w="7905" w:type="dxa"/>
            <w:vAlign w:val="center"/>
          </w:tcPr>
          <w:p w:rsidR="006143BB" w:rsidRPr="00675046" w:rsidRDefault="006143BB" w:rsidP="00675046">
            <w:pPr>
              <w:jc w:val="center"/>
              <w:rPr>
                <w:rFonts w:ascii="Times New Roman" w:hAnsi="Times New Roman" w:cs="Times New Roman"/>
                <w:i/>
                <w:sz w:val="36"/>
                <w:szCs w:val="32"/>
                <w:lang w:val="en-US"/>
              </w:rPr>
            </w:pPr>
            <w:r w:rsidRPr="00675046">
              <w:rPr>
                <w:rFonts w:ascii="Times New Roman" w:hAnsi="Times New Roman" w:cs="Times New Roman"/>
                <w:i/>
                <w:sz w:val="36"/>
                <w:szCs w:val="32"/>
                <w:lang w:val="en-US"/>
              </w:rPr>
              <w:t>x&gt;5.</w:t>
            </w:r>
          </w:p>
        </w:tc>
        <w:tc>
          <w:tcPr>
            <w:tcW w:w="2717" w:type="dxa"/>
            <w:vAlign w:val="center"/>
          </w:tcPr>
          <w:p w:rsidR="006143BB" w:rsidRPr="006143BB" w:rsidRDefault="006143BB" w:rsidP="00A11729">
            <w:pPr>
              <w:jc w:val="center"/>
              <w:rPr>
                <w:rFonts w:ascii="Times New Roman" w:hAnsi="Times New Roman" w:cs="Times New Roman"/>
                <w:i/>
                <w:sz w:val="28"/>
                <w:szCs w:val="32"/>
              </w:rPr>
            </w:pPr>
            <w:r w:rsidRPr="006143BB">
              <w:rPr>
                <w:rFonts w:ascii="Times New Roman" w:hAnsi="Times New Roman" w:cs="Times New Roman"/>
                <w:i/>
                <w:sz w:val="28"/>
                <w:szCs w:val="32"/>
              </w:rPr>
              <w:t>Не высказывание</w:t>
            </w:r>
          </w:p>
        </w:tc>
      </w:tr>
      <w:tr w:rsidR="006143BB" w:rsidRPr="00675046" w:rsidTr="006143BB">
        <w:trPr>
          <w:trHeight w:val="349"/>
        </w:trPr>
        <w:tc>
          <w:tcPr>
            <w:tcW w:w="7905" w:type="dxa"/>
            <w:vAlign w:val="center"/>
          </w:tcPr>
          <w:p w:rsidR="006143BB" w:rsidRPr="00675046" w:rsidRDefault="006143BB" w:rsidP="00675046">
            <w:pPr>
              <w:jc w:val="center"/>
              <w:rPr>
                <w:rFonts w:ascii="Times New Roman" w:hAnsi="Times New Roman" w:cs="Times New Roman"/>
                <w:sz w:val="36"/>
                <w:szCs w:val="32"/>
              </w:rPr>
            </w:pPr>
            <w:r>
              <w:rPr>
                <w:rFonts w:ascii="Times New Roman" w:hAnsi="Times New Roman" w:cs="Times New Roman"/>
                <w:sz w:val="36"/>
                <w:szCs w:val="32"/>
              </w:rPr>
              <w:t>В 11 классе ученики сдают ЕГЭ.</w:t>
            </w:r>
          </w:p>
        </w:tc>
        <w:tc>
          <w:tcPr>
            <w:tcW w:w="2717" w:type="dxa"/>
            <w:vAlign w:val="center"/>
          </w:tcPr>
          <w:p w:rsidR="006143BB" w:rsidRPr="00675046" w:rsidRDefault="006143BB" w:rsidP="00A11729">
            <w:pPr>
              <w:jc w:val="center"/>
              <w:rPr>
                <w:rFonts w:ascii="Times New Roman" w:hAnsi="Times New Roman" w:cs="Times New Roman"/>
                <w:sz w:val="36"/>
                <w:szCs w:val="32"/>
              </w:rPr>
            </w:pPr>
            <w:r w:rsidRPr="006143BB">
              <w:rPr>
                <w:rFonts w:ascii="Times New Roman" w:hAnsi="Times New Roman" w:cs="Times New Roman"/>
                <w:i/>
                <w:sz w:val="28"/>
                <w:szCs w:val="32"/>
              </w:rPr>
              <w:t>Высказывание</w:t>
            </w:r>
            <w:r>
              <w:rPr>
                <w:rFonts w:ascii="Times New Roman" w:hAnsi="Times New Roman" w:cs="Times New Roman"/>
                <w:i/>
                <w:sz w:val="28"/>
                <w:szCs w:val="32"/>
              </w:rPr>
              <w:t xml:space="preserve"> </w:t>
            </w:r>
          </w:p>
        </w:tc>
      </w:tr>
      <w:tr w:rsidR="006143BB" w:rsidRPr="00675046" w:rsidTr="006143BB">
        <w:trPr>
          <w:trHeight w:val="349"/>
        </w:trPr>
        <w:tc>
          <w:tcPr>
            <w:tcW w:w="7905" w:type="dxa"/>
            <w:vAlign w:val="center"/>
          </w:tcPr>
          <w:p w:rsidR="006143BB" w:rsidRPr="00675046" w:rsidRDefault="006143BB" w:rsidP="00675046">
            <w:pPr>
              <w:jc w:val="center"/>
              <w:rPr>
                <w:rFonts w:ascii="Times New Roman" w:hAnsi="Times New Roman" w:cs="Times New Roman"/>
                <w:sz w:val="36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6"/>
                <w:szCs w:val="32"/>
                <w:lang w:val="en-US"/>
              </w:rPr>
              <w:t xml:space="preserve">London is the capital of Great </w:t>
            </w:r>
            <w:r w:rsidR="009F729F">
              <w:rPr>
                <w:rFonts w:ascii="Times New Roman" w:hAnsi="Times New Roman" w:cs="Times New Roman"/>
                <w:sz w:val="36"/>
                <w:szCs w:val="32"/>
                <w:lang w:val="en-US"/>
              </w:rPr>
              <w:t>Britain</w:t>
            </w:r>
            <w:r>
              <w:rPr>
                <w:rFonts w:ascii="Times New Roman" w:hAnsi="Times New Roman" w:cs="Times New Roman"/>
                <w:sz w:val="36"/>
                <w:szCs w:val="32"/>
                <w:lang w:val="en-US"/>
              </w:rPr>
              <w:t>.</w:t>
            </w:r>
          </w:p>
        </w:tc>
        <w:tc>
          <w:tcPr>
            <w:tcW w:w="2717" w:type="dxa"/>
            <w:vAlign w:val="center"/>
          </w:tcPr>
          <w:p w:rsidR="006143BB" w:rsidRPr="00675046" w:rsidRDefault="006143BB" w:rsidP="00A11729">
            <w:pPr>
              <w:jc w:val="center"/>
              <w:rPr>
                <w:rFonts w:ascii="Times New Roman" w:hAnsi="Times New Roman" w:cs="Times New Roman"/>
                <w:sz w:val="36"/>
                <w:szCs w:val="32"/>
              </w:rPr>
            </w:pPr>
            <w:r w:rsidRPr="006143BB">
              <w:rPr>
                <w:rFonts w:ascii="Times New Roman" w:hAnsi="Times New Roman" w:cs="Times New Roman"/>
                <w:i/>
                <w:sz w:val="28"/>
                <w:szCs w:val="32"/>
              </w:rPr>
              <w:t>Высказывание</w:t>
            </w:r>
            <w:r>
              <w:rPr>
                <w:rFonts w:ascii="Times New Roman" w:hAnsi="Times New Roman" w:cs="Times New Roman"/>
                <w:i/>
                <w:sz w:val="28"/>
                <w:szCs w:val="32"/>
              </w:rPr>
              <w:t xml:space="preserve"> </w:t>
            </w:r>
          </w:p>
        </w:tc>
      </w:tr>
      <w:tr w:rsidR="006143BB" w:rsidRPr="00675046" w:rsidTr="006143BB">
        <w:trPr>
          <w:trHeight w:val="349"/>
        </w:trPr>
        <w:tc>
          <w:tcPr>
            <w:tcW w:w="7905" w:type="dxa"/>
            <w:vAlign w:val="center"/>
          </w:tcPr>
          <w:p w:rsidR="006143BB" w:rsidRPr="00675046" w:rsidRDefault="006143BB" w:rsidP="00675046">
            <w:pPr>
              <w:jc w:val="center"/>
              <w:rPr>
                <w:rFonts w:ascii="Times New Roman" w:hAnsi="Times New Roman" w:cs="Times New Roman"/>
                <w:i/>
                <w:sz w:val="36"/>
                <w:szCs w:val="32"/>
                <w:lang w:val="en-US"/>
              </w:rPr>
            </w:pPr>
            <w:r w:rsidRPr="00675046">
              <w:rPr>
                <w:rFonts w:ascii="Times New Roman" w:hAnsi="Times New Roman" w:cs="Times New Roman"/>
                <w:i/>
                <w:sz w:val="36"/>
                <w:szCs w:val="32"/>
                <w:lang w:val="en-US"/>
              </w:rPr>
              <w:t>5+7=4.</w:t>
            </w:r>
          </w:p>
        </w:tc>
        <w:tc>
          <w:tcPr>
            <w:tcW w:w="2717" w:type="dxa"/>
            <w:vAlign w:val="center"/>
          </w:tcPr>
          <w:p w:rsidR="006143BB" w:rsidRPr="00675046" w:rsidRDefault="006143BB" w:rsidP="00A11729">
            <w:pPr>
              <w:jc w:val="center"/>
              <w:rPr>
                <w:rFonts w:ascii="Times New Roman" w:hAnsi="Times New Roman" w:cs="Times New Roman"/>
                <w:sz w:val="36"/>
                <w:szCs w:val="32"/>
              </w:rPr>
            </w:pPr>
            <w:r w:rsidRPr="006143BB">
              <w:rPr>
                <w:rFonts w:ascii="Times New Roman" w:hAnsi="Times New Roman" w:cs="Times New Roman"/>
                <w:i/>
                <w:sz w:val="28"/>
                <w:szCs w:val="32"/>
              </w:rPr>
              <w:t>Высказывание</w:t>
            </w:r>
            <w:r>
              <w:rPr>
                <w:rFonts w:ascii="Times New Roman" w:hAnsi="Times New Roman" w:cs="Times New Roman"/>
                <w:i/>
                <w:sz w:val="28"/>
                <w:szCs w:val="32"/>
              </w:rPr>
              <w:t xml:space="preserve"> </w:t>
            </w:r>
          </w:p>
        </w:tc>
      </w:tr>
      <w:tr w:rsidR="006143BB" w:rsidRPr="00675046" w:rsidTr="006143BB">
        <w:trPr>
          <w:trHeight w:val="371"/>
        </w:trPr>
        <w:tc>
          <w:tcPr>
            <w:tcW w:w="7905" w:type="dxa"/>
            <w:vAlign w:val="center"/>
          </w:tcPr>
          <w:p w:rsidR="006143BB" w:rsidRPr="00675046" w:rsidRDefault="006143BB" w:rsidP="00675046">
            <w:pPr>
              <w:jc w:val="center"/>
              <w:rPr>
                <w:rFonts w:ascii="Times New Roman" w:hAnsi="Times New Roman" w:cs="Times New Roman"/>
                <w:sz w:val="36"/>
                <w:szCs w:val="32"/>
              </w:rPr>
            </w:pPr>
            <w:r>
              <w:rPr>
                <w:rFonts w:ascii="Times New Roman" w:hAnsi="Times New Roman" w:cs="Times New Roman"/>
                <w:sz w:val="36"/>
                <w:szCs w:val="32"/>
              </w:rPr>
              <w:t>Приготовьте дневники.</w:t>
            </w:r>
          </w:p>
        </w:tc>
        <w:tc>
          <w:tcPr>
            <w:tcW w:w="2717" w:type="dxa"/>
            <w:vAlign w:val="center"/>
          </w:tcPr>
          <w:p w:rsidR="006143BB" w:rsidRPr="006143BB" w:rsidRDefault="006143BB" w:rsidP="00A11729">
            <w:pPr>
              <w:jc w:val="center"/>
              <w:rPr>
                <w:rFonts w:ascii="Times New Roman" w:hAnsi="Times New Roman" w:cs="Times New Roman"/>
                <w:i/>
                <w:sz w:val="28"/>
                <w:szCs w:val="32"/>
              </w:rPr>
            </w:pPr>
            <w:r w:rsidRPr="006143BB">
              <w:rPr>
                <w:rFonts w:ascii="Times New Roman" w:hAnsi="Times New Roman" w:cs="Times New Roman"/>
                <w:i/>
                <w:sz w:val="28"/>
                <w:szCs w:val="32"/>
              </w:rPr>
              <w:t>Не высказывание</w:t>
            </w:r>
          </w:p>
        </w:tc>
      </w:tr>
    </w:tbl>
    <w:p w:rsidR="005031C3" w:rsidRPr="006143BB" w:rsidRDefault="005031C3" w:rsidP="009E6FFE">
      <w:pPr>
        <w:spacing w:after="0"/>
        <w:rPr>
          <w:rFonts w:ascii="Times New Roman" w:hAnsi="Times New Roman" w:cs="Times New Roman"/>
        </w:rPr>
      </w:pPr>
    </w:p>
    <w:tbl>
      <w:tblPr>
        <w:tblStyle w:val="a9"/>
        <w:tblW w:w="1071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12"/>
      </w:tblGrid>
      <w:tr w:rsidR="006143BB" w:rsidRPr="006143BB" w:rsidTr="006143BB">
        <w:trPr>
          <w:trHeight w:val="521"/>
        </w:trPr>
        <w:tc>
          <w:tcPr>
            <w:tcW w:w="10712" w:type="dxa"/>
          </w:tcPr>
          <w:p w:rsidR="006143BB" w:rsidRPr="006143BB" w:rsidRDefault="006143BB" w:rsidP="006143B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6143BB" w:rsidRPr="006143BB" w:rsidTr="006143BB">
        <w:trPr>
          <w:trHeight w:val="521"/>
        </w:trPr>
        <w:tc>
          <w:tcPr>
            <w:tcW w:w="10712" w:type="dxa"/>
          </w:tcPr>
          <w:p w:rsidR="006143BB" w:rsidRPr="006143BB" w:rsidRDefault="006143BB" w:rsidP="006143B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6143BB" w:rsidRPr="006143BB" w:rsidTr="006143BB">
        <w:trPr>
          <w:trHeight w:val="521"/>
        </w:trPr>
        <w:tc>
          <w:tcPr>
            <w:tcW w:w="10712" w:type="dxa"/>
          </w:tcPr>
          <w:p w:rsidR="006143BB" w:rsidRPr="006143BB" w:rsidRDefault="006143BB" w:rsidP="006143B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6143BB" w:rsidRPr="006143BB" w:rsidTr="006143BB">
        <w:trPr>
          <w:trHeight w:val="521"/>
        </w:trPr>
        <w:tc>
          <w:tcPr>
            <w:tcW w:w="10712" w:type="dxa"/>
          </w:tcPr>
          <w:p w:rsidR="006143BB" w:rsidRPr="006143BB" w:rsidRDefault="006143BB" w:rsidP="006143B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6143BB" w:rsidRPr="006143BB" w:rsidTr="006143BB">
        <w:trPr>
          <w:trHeight w:val="521"/>
        </w:trPr>
        <w:tc>
          <w:tcPr>
            <w:tcW w:w="10712" w:type="dxa"/>
          </w:tcPr>
          <w:p w:rsidR="006143BB" w:rsidRPr="006143BB" w:rsidRDefault="006143BB" w:rsidP="006143B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6143BB" w:rsidRPr="006143BB" w:rsidTr="006143BB">
        <w:trPr>
          <w:trHeight w:val="521"/>
        </w:trPr>
        <w:tc>
          <w:tcPr>
            <w:tcW w:w="10712" w:type="dxa"/>
          </w:tcPr>
          <w:p w:rsidR="006143BB" w:rsidRPr="006143BB" w:rsidRDefault="006143BB" w:rsidP="006143B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6143BB" w:rsidRPr="006143BB" w:rsidTr="006143BB">
        <w:trPr>
          <w:trHeight w:val="521"/>
        </w:trPr>
        <w:tc>
          <w:tcPr>
            <w:tcW w:w="10712" w:type="dxa"/>
          </w:tcPr>
          <w:p w:rsidR="006143BB" w:rsidRPr="006143BB" w:rsidRDefault="006143BB" w:rsidP="006143B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6143BB" w:rsidRPr="006143BB" w:rsidRDefault="006143BB" w:rsidP="006143BB">
      <w:pPr>
        <w:spacing w:after="0" w:line="360" w:lineRule="auto"/>
        <w:rPr>
          <w:rFonts w:ascii="Times New Roman" w:hAnsi="Times New Roman" w:cs="Times New Roman"/>
        </w:rPr>
      </w:pPr>
    </w:p>
    <w:p w:rsidR="00D236AA" w:rsidRPr="006143BB" w:rsidRDefault="009E6FFE" w:rsidP="00675046">
      <w:pPr>
        <w:pBdr>
          <w:bottom w:val="single" w:sz="12" w:space="1" w:color="auto"/>
        </w:pBd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675046" w:rsidRPr="00400D1A" w:rsidRDefault="00675046" w:rsidP="00675046">
      <w:pPr>
        <w:pStyle w:val="af4"/>
        <w:jc w:val="center"/>
        <w:rPr>
          <w:sz w:val="32"/>
          <w:szCs w:val="32"/>
        </w:rPr>
      </w:pPr>
      <w:r w:rsidRPr="00400D1A">
        <w:rPr>
          <w:sz w:val="32"/>
          <w:szCs w:val="32"/>
        </w:rPr>
        <w:lastRenderedPageBreak/>
        <w:t xml:space="preserve">Приложение </w:t>
      </w:r>
      <w:r>
        <w:rPr>
          <w:sz w:val="32"/>
          <w:szCs w:val="32"/>
          <w:lang w:val="en-US"/>
        </w:rPr>
        <w:t>4</w:t>
      </w:r>
      <w:r>
        <w:rPr>
          <w:sz w:val="32"/>
          <w:szCs w:val="32"/>
        </w:rPr>
        <w:t>.</w:t>
      </w:r>
    </w:p>
    <w:p w:rsidR="00D236AA" w:rsidRPr="00D236AA" w:rsidRDefault="00D236AA" w:rsidP="00D236AA">
      <w:pPr>
        <w:rPr>
          <w:rFonts w:ascii="Times New Roman" w:hAnsi="Times New Roman" w:cs="Times New Roman"/>
          <w:sz w:val="28"/>
        </w:rPr>
      </w:pPr>
      <w:r w:rsidRPr="00D236AA">
        <w:rPr>
          <w:rFonts w:ascii="Times New Roman" w:hAnsi="Times New Roman" w:cs="Times New Roman"/>
          <w:sz w:val="28"/>
        </w:rPr>
        <w:t xml:space="preserve">Таблицу значений, которые принимает логическое выражение при всех сочетаниях значений (наборах) входящих в него переменных, называют </w:t>
      </w:r>
      <w:r w:rsidRPr="006143BB">
        <w:rPr>
          <w:rFonts w:ascii="Times New Roman" w:hAnsi="Times New Roman" w:cs="Times New Roman"/>
          <w:b/>
          <w:sz w:val="28"/>
        </w:rPr>
        <w:t>таблицей истинности логического выражения</w:t>
      </w:r>
      <w:r w:rsidRPr="00D236AA">
        <w:rPr>
          <w:rFonts w:ascii="Times New Roman" w:hAnsi="Times New Roman" w:cs="Times New Roman"/>
          <w:sz w:val="28"/>
        </w:rPr>
        <w:t>.</w:t>
      </w:r>
    </w:p>
    <w:p w:rsidR="006143BB" w:rsidRPr="00D236AA" w:rsidRDefault="006143BB" w:rsidP="006143BB">
      <w:pPr>
        <w:rPr>
          <w:rFonts w:ascii="Times New Roman" w:hAnsi="Times New Roman" w:cs="Times New Roman"/>
          <w:sz w:val="28"/>
        </w:rPr>
      </w:pPr>
      <w:r w:rsidRPr="00D236AA">
        <w:rPr>
          <w:rFonts w:ascii="Times New Roman" w:hAnsi="Times New Roman" w:cs="Times New Roman"/>
          <w:b/>
          <w:bCs/>
          <w:i/>
          <w:iCs/>
          <w:sz w:val="28"/>
        </w:rPr>
        <w:t>Конъюнкция</w:t>
      </w:r>
      <w:r w:rsidRPr="00D236AA">
        <w:rPr>
          <w:rFonts w:ascii="Times New Roman" w:hAnsi="Times New Roman" w:cs="Times New Roman"/>
          <w:sz w:val="28"/>
        </w:rPr>
        <w:t xml:space="preserve"> - логическая операция, ставящая в соответствие каждым двум высказываниям новое высказывание, являющееся истинным тогда и только тогда, когда оба исходных высказывания истинны.</w:t>
      </w:r>
    </w:p>
    <w:p w:rsidR="006143BB" w:rsidRPr="00D236AA" w:rsidRDefault="006143BB" w:rsidP="006143BB">
      <w:pPr>
        <w:rPr>
          <w:rFonts w:ascii="Times New Roman" w:hAnsi="Times New Roman" w:cs="Times New Roman"/>
          <w:sz w:val="28"/>
        </w:rPr>
      </w:pPr>
      <w:r w:rsidRPr="00D236AA">
        <w:rPr>
          <w:rFonts w:ascii="Times New Roman" w:hAnsi="Times New Roman" w:cs="Times New Roman"/>
          <w:sz w:val="28"/>
        </w:rPr>
        <w:t xml:space="preserve">Другое название: </w:t>
      </w:r>
      <w:r w:rsidRPr="00D236AA">
        <w:rPr>
          <w:rFonts w:ascii="Times New Roman" w:hAnsi="Times New Roman" w:cs="Times New Roman"/>
          <w:b/>
          <w:bCs/>
          <w:i/>
          <w:iCs/>
          <w:sz w:val="28"/>
        </w:rPr>
        <w:t>логическое умножение.</w:t>
      </w:r>
    </w:p>
    <w:p w:rsidR="006143BB" w:rsidRPr="00224806" w:rsidRDefault="006143BB" w:rsidP="006143BB">
      <w:pPr>
        <w:rPr>
          <w:rFonts w:ascii="Times New Roman" w:hAnsi="Times New Roman" w:cs="Times New Roman"/>
          <w:b/>
          <w:bCs/>
          <w:sz w:val="28"/>
        </w:rPr>
      </w:pPr>
      <w:r w:rsidRPr="00D236AA">
        <w:rPr>
          <w:rFonts w:ascii="Times New Roman" w:hAnsi="Times New Roman" w:cs="Times New Roman"/>
          <w:sz w:val="28"/>
        </w:rPr>
        <w:t xml:space="preserve">Обозначения: </w:t>
      </w:r>
      <w:r w:rsidRPr="00D236AA">
        <w:rPr>
          <w:rFonts w:ascii="Times New Roman" w:hAnsi="Times New Roman" w:cs="Times New Roman"/>
          <w:b/>
          <w:bCs/>
          <w:sz w:val="28"/>
        </w:rPr>
        <w:sym w:font="Symbol" w:char="00D9"/>
      </w:r>
      <w:r w:rsidRPr="00D236AA">
        <w:rPr>
          <w:rFonts w:ascii="Times New Roman" w:hAnsi="Times New Roman" w:cs="Times New Roman"/>
          <w:b/>
          <w:bCs/>
          <w:sz w:val="28"/>
        </w:rPr>
        <w:t xml:space="preserve"> , </w:t>
      </w:r>
      <w:r w:rsidRPr="00D236AA">
        <w:rPr>
          <w:rFonts w:ascii="Times New Roman" w:hAnsi="Times New Roman" w:cs="Times New Roman"/>
          <w:b/>
          <w:bCs/>
          <w:sz w:val="28"/>
        </w:rPr>
        <w:sym w:font="Symbol" w:char="00B4"/>
      </w:r>
      <w:r w:rsidRPr="00D236AA">
        <w:rPr>
          <w:rFonts w:ascii="Times New Roman" w:hAnsi="Times New Roman" w:cs="Times New Roman"/>
          <w:b/>
          <w:bCs/>
          <w:sz w:val="28"/>
        </w:rPr>
        <w:t>, &amp;</w:t>
      </w:r>
      <w:r w:rsidRPr="00D236AA">
        <w:rPr>
          <w:rFonts w:ascii="Times New Roman" w:hAnsi="Times New Roman" w:cs="Times New Roman"/>
          <w:b/>
          <w:bCs/>
          <w:i/>
          <w:iCs/>
          <w:sz w:val="28"/>
        </w:rPr>
        <w:t xml:space="preserve">, </w:t>
      </w:r>
      <w:r w:rsidRPr="00D236AA">
        <w:rPr>
          <w:rFonts w:ascii="Times New Roman" w:hAnsi="Times New Roman" w:cs="Times New Roman"/>
          <w:b/>
          <w:bCs/>
          <w:sz w:val="28"/>
        </w:rPr>
        <w:t xml:space="preserve">И. </w:t>
      </w:r>
    </w:p>
    <w:p w:rsidR="006143BB" w:rsidRPr="006143BB" w:rsidRDefault="006143BB" w:rsidP="006143BB">
      <w:pPr>
        <w:shd w:val="clear" w:color="auto" w:fill="DAEEF3" w:themeFill="accent5" w:themeFillTint="33"/>
        <w:spacing w:after="0"/>
        <w:jc w:val="center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bCs/>
          <w:sz w:val="28"/>
        </w:rPr>
        <w:t xml:space="preserve">Пример: </w:t>
      </w:r>
      <w:r w:rsidRPr="006143BB">
        <w:rPr>
          <w:rFonts w:ascii="Times New Roman" w:hAnsi="Times New Roman" w:cs="Times New Roman"/>
          <w:sz w:val="28"/>
          <w:szCs w:val="32"/>
        </w:rPr>
        <w:t>Россия – большая страна и её столица – Москва.</w:t>
      </w:r>
    </w:p>
    <w:p w:rsidR="006143BB" w:rsidRDefault="006143BB" w:rsidP="006143BB">
      <w:pPr>
        <w:shd w:val="clear" w:color="auto" w:fill="DAEEF3" w:themeFill="accent5" w:themeFillTint="33"/>
        <w:spacing w:after="0"/>
        <w:jc w:val="center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  <w:lang w:val="en-US"/>
        </w:rPr>
        <w:t>A</w:t>
      </w:r>
      <w:r w:rsidRPr="006143BB">
        <w:rPr>
          <w:rFonts w:ascii="Times New Roman" w:hAnsi="Times New Roman" w:cs="Times New Roman"/>
          <w:sz w:val="28"/>
          <w:szCs w:val="32"/>
        </w:rPr>
        <w:t xml:space="preserve">= Россия – большая страна, </w:t>
      </w:r>
      <w:r>
        <w:rPr>
          <w:rFonts w:ascii="Times New Roman" w:hAnsi="Times New Roman" w:cs="Times New Roman"/>
          <w:sz w:val="28"/>
          <w:szCs w:val="32"/>
          <w:lang w:val="en-US"/>
        </w:rPr>
        <w:t>B</w:t>
      </w:r>
      <w:r w:rsidRPr="006143BB">
        <w:rPr>
          <w:rFonts w:ascii="Times New Roman" w:hAnsi="Times New Roman" w:cs="Times New Roman"/>
          <w:sz w:val="28"/>
          <w:szCs w:val="32"/>
        </w:rPr>
        <w:t xml:space="preserve">= </w:t>
      </w:r>
      <w:r>
        <w:rPr>
          <w:rFonts w:ascii="Times New Roman" w:hAnsi="Times New Roman" w:cs="Times New Roman"/>
          <w:sz w:val="28"/>
          <w:szCs w:val="32"/>
        </w:rPr>
        <w:t>С</w:t>
      </w:r>
      <w:r w:rsidRPr="006143BB">
        <w:rPr>
          <w:rFonts w:ascii="Times New Roman" w:hAnsi="Times New Roman" w:cs="Times New Roman"/>
          <w:sz w:val="28"/>
          <w:szCs w:val="32"/>
        </w:rPr>
        <w:t>толица Р</w:t>
      </w:r>
      <w:r>
        <w:rPr>
          <w:rFonts w:ascii="Times New Roman" w:hAnsi="Times New Roman" w:cs="Times New Roman"/>
          <w:sz w:val="28"/>
          <w:szCs w:val="32"/>
        </w:rPr>
        <w:t>оссии</w:t>
      </w:r>
      <w:r w:rsidRPr="006143BB">
        <w:rPr>
          <w:rFonts w:ascii="Times New Roman" w:hAnsi="Times New Roman" w:cs="Times New Roman"/>
          <w:sz w:val="28"/>
          <w:szCs w:val="32"/>
        </w:rPr>
        <w:t xml:space="preserve"> – Москва</w:t>
      </w:r>
      <w:r>
        <w:rPr>
          <w:rFonts w:ascii="Times New Roman" w:hAnsi="Times New Roman" w:cs="Times New Roman"/>
          <w:sz w:val="28"/>
          <w:szCs w:val="32"/>
        </w:rPr>
        <w:t>.</w:t>
      </w:r>
    </w:p>
    <w:p w:rsidR="006143BB" w:rsidRPr="006143BB" w:rsidRDefault="006143BB" w:rsidP="006143BB">
      <w:pPr>
        <w:shd w:val="clear" w:color="auto" w:fill="DAEEF3" w:themeFill="accent5" w:themeFillTint="33"/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32"/>
        </w:rPr>
        <w:t xml:space="preserve">Конъюнкцию высказываний А, В можно записать так: </w:t>
      </w:r>
      <w:r w:rsidRPr="006143BB">
        <w:rPr>
          <w:rFonts w:ascii="Times New Roman" w:hAnsi="Times New Roman" w:cs="Times New Roman"/>
          <w:b/>
          <w:i/>
          <w:sz w:val="28"/>
          <w:szCs w:val="32"/>
        </w:rPr>
        <w:t>А</w:t>
      </w:r>
      <w:r w:rsidRPr="006143BB">
        <w:rPr>
          <w:rFonts w:ascii="Times New Roman" w:hAnsi="Times New Roman" w:cs="Times New Roman"/>
          <w:b/>
          <w:i/>
          <w:sz w:val="28"/>
          <w:szCs w:val="32"/>
        </w:rPr>
        <w:sym w:font="Symbol" w:char="F0D9"/>
      </w:r>
      <w:r w:rsidRPr="006143BB">
        <w:rPr>
          <w:rFonts w:ascii="Times New Roman" w:hAnsi="Times New Roman" w:cs="Times New Roman"/>
          <w:b/>
          <w:i/>
          <w:sz w:val="28"/>
          <w:szCs w:val="32"/>
        </w:rPr>
        <w:t>В</w:t>
      </w:r>
    </w:p>
    <w:p w:rsidR="006143BB" w:rsidRDefault="006143BB" w:rsidP="006143BB">
      <w:pPr>
        <w:spacing w:after="0"/>
        <w:rPr>
          <w:rFonts w:ascii="Times New Roman" w:hAnsi="Times New Roman" w:cs="Times New Roman"/>
          <w:b/>
          <w:bCs/>
          <w:i/>
          <w:iCs/>
          <w:sz w:val="28"/>
        </w:rPr>
      </w:pPr>
    </w:p>
    <w:p w:rsidR="00D236AA" w:rsidRPr="00D236AA" w:rsidRDefault="00D236AA" w:rsidP="006143BB">
      <w:pPr>
        <w:spacing w:after="0"/>
        <w:rPr>
          <w:rFonts w:ascii="Times New Roman" w:hAnsi="Times New Roman" w:cs="Times New Roman"/>
          <w:sz w:val="28"/>
        </w:rPr>
      </w:pPr>
      <w:r w:rsidRPr="00D236AA">
        <w:rPr>
          <w:rFonts w:ascii="Times New Roman" w:hAnsi="Times New Roman" w:cs="Times New Roman"/>
          <w:b/>
          <w:bCs/>
          <w:i/>
          <w:iCs/>
          <w:sz w:val="28"/>
        </w:rPr>
        <w:t xml:space="preserve">Дизъюнкция </w:t>
      </w:r>
      <w:r w:rsidRPr="00D236AA">
        <w:rPr>
          <w:rFonts w:ascii="Times New Roman" w:hAnsi="Times New Roman" w:cs="Times New Roman"/>
          <w:sz w:val="28"/>
        </w:rPr>
        <w:t xml:space="preserve"> - логическая операция, которая каждым двум высказываниям ставит в соответствие новое высказывание, являющееся ложным тогда и только тогда, когда оба исходных высказывания ложны.</w:t>
      </w:r>
    </w:p>
    <w:p w:rsidR="00D236AA" w:rsidRPr="00D236AA" w:rsidRDefault="00D236AA" w:rsidP="00D236AA">
      <w:pPr>
        <w:rPr>
          <w:rFonts w:ascii="Times New Roman" w:hAnsi="Times New Roman" w:cs="Times New Roman"/>
          <w:sz w:val="28"/>
        </w:rPr>
      </w:pPr>
      <w:r w:rsidRPr="00D236AA">
        <w:rPr>
          <w:rFonts w:ascii="Times New Roman" w:hAnsi="Times New Roman" w:cs="Times New Roman"/>
          <w:sz w:val="28"/>
        </w:rPr>
        <w:t xml:space="preserve">Другое название: </w:t>
      </w:r>
      <w:r w:rsidRPr="00D236AA">
        <w:rPr>
          <w:rFonts w:ascii="Times New Roman" w:hAnsi="Times New Roman" w:cs="Times New Roman"/>
          <w:b/>
          <w:bCs/>
          <w:i/>
          <w:iCs/>
          <w:sz w:val="28"/>
        </w:rPr>
        <w:t>логическое сложение</w:t>
      </w:r>
      <w:r w:rsidRPr="00D236AA">
        <w:rPr>
          <w:rFonts w:ascii="Times New Roman" w:hAnsi="Times New Roman" w:cs="Times New Roman"/>
          <w:sz w:val="28"/>
        </w:rPr>
        <w:t>.</w:t>
      </w:r>
    </w:p>
    <w:p w:rsidR="00D236AA" w:rsidRPr="00D236AA" w:rsidRDefault="00D236AA" w:rsidP="00D236AA">
      <w:pPr>
        <w:rPr>
          <w:rFonts w:ascii="Times New Roman" w:hAnsi="Times New Roman" w:cs="Times New Roman"/>
          <w:sz w:val="28"/>
        </w:rPr>
      </w:pPr>
      <w:r w:rsidRPr="00D236AA">
        <w:rPr>
          <w:rFonts w:ascii="Times New Roman" w:hAnsi="Times New Roman" w:cs="Times New Roman"/>
          <w:sz w:val="28"/>
        </w:rPr>
        <w:t xml:space="preserve">Обозначения:  </w:t>
      </w:r>
      <w:r w:rsidRPr="00D236AA">
        <w:rPr>
          <w:rFonts w:ascii="Times New Roman" w:hAnsi="Times New Roman" w:cs="Times New Roman"/>
          <w:b/>
          <w:bCs/>
          <w:sz w:val="28"/>
          <w:lang w:val="en-US"/>
        </w:rPr>
        <w:t>V</w:t>
      </w:r>
      <w:r w:rsidRPr="00D236AA">
        <w:rPr>
          <w:rFonts w:ascii="Times New Roman" w:hAnsi="Times New Roman" w:cs="Times New Roman"/>
          <w:b/>
          <w:bCs/>
          <w:sz w:val="28"/>
        </w:rPr>
        <w:t>, |,  ИЛИ, +.</w:t>
      </w:r>
      <w:r w:rsidRPr="00D236AA">
        <w:rPr>
          <w:rFonts w:ascii="Times New Roman" w:hAnsi="Times New Roman" w:cs="Times New Roman"/>
          <w:sz w:val="28"/>
        </w:rPr>
        <w:t xml:space="preserve"> </w:t>
      </w:r>
    </w:p>
    <w:p w:rsidR="006143BB" w:rsidRPr="006143BB" w:rsidRDefault="006143BB" w:rsidP="006143BB">
      <w:pPr>
        <w:shd w:val="clear" w:color="auto" w:fill="DAEEF3" w:themeFill="accent5" w:themeFillTint="33"/>
        <w:spacing w:after="0"/>
        <w:jc w:val="center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bCs/>
          <w:sz w:val="28"/>
        </w:rPr>
        <w:t xml:space="preserve">Пример: </w:t>
      </w:r>
      <w:r w:rsidR="00FF249A" w:rsidRPr="00FF249A">
        <w:rPr>
          <w:rFonts w:ascii="Times New Roman" w:hAnsi="Times New Roman" w:cs="Times New Roman"/>
          <w:bCs/>
          <w:sz w:val="28"/>
        </w:rPr>
        <w:t>Приз в лотерее – 5000 руб. или мульт</w:t>
      </w:r>
      <w:r w:rsidR="00FF249A">
        <w:rPr>
          <w:rFonts w:ascii="Times New Roman" w:hAnsi="Times New Roman" w:cs="Times New Roman"/>
          <w:bCs/>
          <w:sz w:val="28"/>
        </w:rPr>
        <w:t>и</w:t>
      </w:r>
      <w:r w:rsidR="00FF249A" w:rsidRPr="00FF249A">
        <w:rPr>
          <w:rFonts w:ascii="Times New Roman" w:hAnsi="Times New Roman" w:cs="Times New Roman"/>
          <w:bCs/>
          <w:sz w:val="28"/>
        </w:rPr>
        <w:t>варка</w:t>
      </w:r>
      <w:r w:rsidRPr="006143BB">
        <w:rPr>
          <w:rFonts w:ascii="Times New Roman" w:hAnsi="Times New Roman" w:cs="Times New Roman"/>
          <w:sz w:val="28"/>
          <w:szCs w:val="32"/>
        </w:rPr>
        <w:t>.</w:t>
      </w:r>
    </w:p>
    <w:p w:rsidR="006143BB" w:rsidRDefault="006143BB" w:rsidP="006143BB">
      <w:pPr>
        <w:shd w:val="clear" w:color="auto" w:fill="DAEEF3" w:themeFill="accent5" w:themeFillTint="33"/>
        <w:spacing w:after="0"/>
        <w:jc w:val="center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  <w:lang w:val="en-US"/>
        </w:rPr>
        <w:t>A</w:t>
      </w:r>
      <w:r w:rsidRPr="006143BB">
        <w:rPr>
          <w:rFonts w:ascii="Times New Roman" w:hAnsi="Times New Roman" w:cs="Times New Roman"/>
          <w:sz w:val="28"/>
          <w:szCs w:val="32"/>
        </w:rPr>
        <w:t xml:space="preserve">= </w:t>
      </w:r>
      <w:r w:rsidR="00FF249A" w:rsidRPr="00FF249A">
        <w:rPr>
          <w:rFonts w:ascii="Times New Roman" w:hAnsi="Times New Roman" w:cs="Times New Roman"/>
          <w:bCs/>
          <w:sz w:val="28"/>
        </w:rPr>
        <w:t xml:space="preserve">Приз в лотерее </w:t>
      </w:r>
      <w:r w:rsidR="00FF249A">
        <w:rPr>
          <w:rFonts w:ascii="Times New Roman" w:hAnsi="Times New Roman" w:cs="Times New Roman"/>
          <w:bCs/>
          <w:sz w:val="28"/>
        </w:rPr>
        <w:t>составляет</w:t>
      </w:r>
      <w:r w:rsidR="00FF249A" w:rsidRPr="00FF249A">
        <w:rPr>
          <w:rFonts w:ascii="Times New Roman" w:hAnsi="Times New Roman" w:cs="Times New Roman"/>
          <w:bCs/>
          <w:sz w:val="28"/>
        </w:rPr>
        <w:t xml:space="preserve"> 5000 руб</w:t>
      </w:r>
      <w:r w:rsidR="00FF249A">
        <w:rPr>
          <w:rFonts w:ascii="Times New Roman" w:hAnsi="Times New Roman" w:cs="Times New Roman"/>
          <w:bCs/>
          <w:sz w:val="28"/>
        </w:rPr>
        <w:t>.</w:t>
      </w:r>
      <w:r w:rsidRPr="006143BB">
        <w:rPr>
          <w:rFonts w:ascii="Times New Roman" w:hAnsi="Times New Roman" w:cs="Times New Roman"/>
          <w:sz w:val="28"/>
          <w:szCs w:val="32"/>
        </w:rPr>
        <w:t xml:space="preserve">, </w:t>
      </w:r>
      <w:r>
        <w:rPr>
          <w:rFonts w:ascii="Times New Roman" w:hAnsi="Times New Roman" w:cs="Times New Roman"/>
          <w:sz w:val="28"/>
          <w:szCs w:val="32"/>
          <w:lang w:val="en-US"/>
        </w:rPr>
        <w:t>B</w:t>
      </w:r>
      <w:r w:rsidRPr="006143BB">
        <w:rPr>
          <w:rFonts w:ascii="Times New Roman" w:hAnsi="Times New Roman" w:cs="Times New Roman"/>
          <w:sz w:val="28"/>
          <w:szCs w:val="32"/>
        </w:rPr>
        <w:t xml:space="preserve">= </w:t>
      </w:r>
      <w:r w:rsidR="00FF249A" w:rsidRPr="00FF249A">
        <w:rPr>
          <w:rFonts w:ascii="Times New Roman" w:hAnsi="Times New Roman" w:cs="Times New Roman"/>
          <w:bCs/>
          <w:sz w:val="28"/>
        </w:rPr>
        <w:t>Приз в лотерее</w:t>
      </w:r>
      <w:r w:rsidR="00FF249A">
        <w:rPr>
          <w:rFonts w:ascii="Times New Roman" w:hAnsi="Times New Roman" w:cs="Times New Roman"/>
          <w:bCs/>
          <w:sz w:val="28"/>
        </w:rPr>
        <w:t xml:space="preserve"> это</w:t>
      </w:r>
      <w:r w:rsidR="00FF249A" w:rsidRPr="00FF249A">
        <w:rPr>
          <w:rFonts w:ascii="Times New Roman" w:hAnsi="Times New Roman" w:cs="Times New Roman"/>
          <w:bCs/>
          <w:sz w:val="28"/>
        </w:rPr>
        <w:t xml:space="preserve"> мульт</w:t>
      </w:r>
      <w:r w:rsidR="00FF249A">
        <w:rPr>
          <w:rFonts w:ascii="Times New Roman" w:hAnsi="Times New Roman" w:cs="Times New Roman"/>
          <w:bCs/>
          <w:sz w:val="28"/>
        </w:rPr>
        <w:t>и</w:t>
      </w:r>
      <w:r w:rsidR="00FF249A" w:rsidRPr="00FF249A">
        <w:rPr>
          <w:rFonts w:ascii="Times New Roman" w:hAnsi="Times New Roman" w:cs="Times New Roman"/>
          <w:bCs/>
          <w:sz w:val="28"/>
        </w:rPr>
        <w:t>варка</w:t>
      </w:r>
      <w:r w:rsidR="00FF249A">
        <w:rPr>
          <w:rFonts w:ascii="Times New Roman" w:hAnsi="Times New Roman" w:cs="Times New Roman"/>
          <w:bCs/>
          <w:sz w:val="28"/>
        </w:rPr>
        <w:t>.</w:t>
      </w:r>
    </w:p>
    <w:p w:rsidR="006143BB" w:rsidRPr="006143BB" w:rsidRDefault="006143BB" w:rsidP="006143BB">
      <w:pPr>
        <w:shd w:val="clear" w:color="auto" w:fill="DAEEF3" w:themeFill="accent5" w:themeFillTint="33"/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32"/>
        </w:rPr>
        <w:t xml:space="preserve">Конъюнкцию высказываний А, В можно записать так: </w:t>
      </w:r>
      <w:r w:rsidRPr="006143BB">
        <w:rPr>
          <w:rFonts w:ascii="Times New Roman" w:hAnsi="Times New Roman" w:cs="Times New Roman"/>
          <w:b/>
          <w:i/>
          <w:sz w:val="28"/>
          <w:szCs w:val="32"/>
        </w:rPr>
        <w:t>А</w:t>
      </w:r>
      <w:r w:rsidR="00FF249A">
        <w:rPr>
          <w:rFonts w:ascii="Times New Roman" w:hAnsi="Times New Roman" w:cs="Times New Roman"/>
          <w:b/>
          <w:i/>
          <w:sz w:val="28"/>
          <w:szCs w:val="32"/>
        </w:rPr>
        <w:sym w:font="Symbol" w:char="F0DA"/>
      </w:r>
      <w:r w:rsidRPr="006143BB">
        <w:rPr>
          <w:rFonts w:ascii="Times New Roman" w:hAnsi="Times New Roman" w:cs="Times New Roman"/>
          <w:b/>
          <w:i/>
          <w:sz w:val="28"/>
          <w:szCs w:val="32"/>
        </w:rPr>
        <w:t>В</w:t>
      </w:r>
    </w:p>
    <w:p w:rsidR="00FF249A" w:rsidRDefault="00FF249A" w:rsidP="00D236AA">
      <w:pPr>
        <w:rPr>
          <w:rFonts w:ascii="Times New Roman" w:hAnsi="Times New Roman" w:cs="Times New Roman"/>
          <w:b/>
          <w:bCs/>
          <w:i/>
          <w:iCs/>
          <w:sz w:val="28"/>
        </w:rPr>
      </w:pPr>
    </w:p>
    <w:p w:rsidR="00D236AA" w:rsidRPr="00D236AA" w:rsidRDefault="00D236AA" w:rsidP="00D236AA">
      <w:pPr>
        <w:rPr>
          <w:rFonts w:ascii="Times New Roman" w:hAnsi="Times New Roman" w:cs="Times New Roman"/>
          <w:sz w:val="28"/>
        </w:rPr>
      </w:pPr>
      <w:r w:rsidRPr="00D236AA">
        <w:rPr>
          <w:rFonts w:ascii="Times New Roman" w:hAnsi="Times New Roman" w:cs="Times New Roman"/>
          <w:b/>
          <w:bCs/>
          <w:i/>
          <w:iCs/>
          <w:sz w:val="28"/>
        </w:rPr>
        <w:t>Инверсия</w:t>
      </w:r>
      <w:r w:rsidRPr="00D236AA">
        <w:rPr>
          <w:rFonts w:ascii="Times New Roman" w:hAnsi="Times New Roman" w:cs="Times New Roman"/>
          <w:sz w:val="28"/>
        </w:rPr>
        <w:t xml:space="preserve"> - логическая операция, которая каждому высказыванию ставит в соответствие новое высказывание, значение которого противоположно исходному.</w:t>
      </w:r>
    </w:p>
    <w:p w:rsidR="00D236AA" w:rsidRPr="00D236AA" w:rsidRDefault="00D236AA" w:rsidP="00D236AA">
      <w:pPr>
        <w:rPr>
          <w:rFonts w:ascii="Times New Roman" w:hAnsi="Times New Roman" w:cs="Times New Roman"/>
          <w:sz w:val="28"/>
        </w:rPr>
      </w:pPr>
      <w:r w:rsidRPr="00D236AA">
        <w:rPr>
          <w:rFonts w:ascii="Times New Roman" w:hAnsi="Times New Roman" w:cs="Times New Roman"/>
          <w:sz w:val="28"/>
        </w:rPr>
        <w:t xml:space="preserve">Другое название: </w:t>
      </w:r>
      <w:r w:rsidRPr="00D236AA">
        <w:rPr>
          <w:rFonts w:ascii="Times New Roman" w:hAnsi="Times New Roman" w:cs="Times New Roman"/>
          <w:b/>
          <w:bCs/>
          <w:i/>
          <w:iCs/>
          <w:sz w:val="28"/>
        </w:rPr>
        <w:t>логическое отрицание.</w:t>
      </w:r>
    </w:p>
    <w:p w:rsidR="00D236AA" w:rsidRPr="00D236AA" w:rsidRDefault="00D236AA" w:rsidP="00D236AA">
      <w:pPr>
        <w:rPr>
          <w:rFonts w:ascii="Times New Roman" w:hAnsi="Times New Roman" w:cs="Times New Roman"/>
          <w:sz w:val="28"/>
        </w:rPr>
      </w:pPr>
      <w:r w:rsidRPr="00D236AA">
        <w:rPr>
          <w:rFonts w:ascii="Times New Roman" w:hAnsi="Times New Roman" w:cs="Times New Roman"/>
          <w:sz w:val="28"/>
        </w:rPr>
        <w:t xml:space="preserve">Обозначения: </w:t>
      </w:r>
      <w:proofErr w:type="gramStart"/>
      <w:r w:rsidRPr="00D236AA">
        <w:rPr>
          <w:rFonts w:ascii="Times New Roman" w:hAnsi="Times New Roman" w:cs="Times New Roman"/>
          <w:b/>
          <w:bCs/>
          <w:sz w:val="28"/>
        </w:rPr>
        <w:t>НЕ,  ¬</w:t>
      </w:r>
      <w:proofErr w:type="gramEnd"/>
      <w:r w:rsidRPr="00D236AA">
        <w:rPr>
          <w:rFonts w:ascii="Times New Roman" w:hAnsi="Times New Roman" w:cs="Times New Roman"/>
          <w:b/>
          <w:bCs/>
          <w:sz w:val="28"/>
        </w:rPr>
        <w:t xml:space="preserve"> , ¯</w:t>
      </w:r>
      <w:r w:rsidRPr="00D236AA">
        <w:rPr>
          <w:rFonts w:ascii="Times New Roman" w:hAnsi="Times New Roman" w:cs="Times New Roman"/>
          <w:sz w:val="28"/>
        </w:rPr>
        <w:t xml:space="preserve">  </w:t>
      </w:r>
    </w:p>
    <w:p w:rsidR="00FF249A" w:rsidRPr="006143BB" w:rsidRDefault="00FF249A" w:rsidP="00FF249A">
      <w:pPr>
        <w:shd w:val="clear" w:color="auto" w:fill="DAEEF3" w:themeFill="accent5" w:themeFillTint="33"/>
        <w:spacing w:after="0"/>
        <w:jc w:val="center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bCs/>
          <w:sz w:val="28"/>
        </w:rPr>
        <w:t xml:space="preserve">Пример: </w:t>
      </w:r>
      <w:r w:rsidRPr="00FF249A">
        <w:rPr>
          <w:rFonts w:ascii="Times New Roman" w:hAnsi="Times New Roman" w:cs="Times New Roman"/>
          <w:bCs/>
          <w:sz w:val="28"/>
        </w:rPr>
        <w:t>Март – весенний месяц</w:t>
      </w:r>
      <w:r w:rsidRPr="00FF249A">
        <w:rPr>
          <w:rFonts w:ascii="Times New Roman" w:hAnsi="Times New Roman" w:cs="Times New Roman"/>
          <w:sz w:val="28"/>
          <w:szCs w:val="32"/>
        </w:rPr>
        <w:t>.</w:t>
      </w:r>
    </w:p>
    <w:p w:rsidR="00FF249A" w:rsidRDefault="00FF249A" w:rsidP="00FF249A">
      <w:pPr>
        <w:shd w:val="clear" w:color="auto" w:fill="DAEEF3" w:themeFill="accent5" w:themeFillTint="33"/>
        <w:spacing w:after="0"/>
        <w:jc w:val="center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  <w:lang w:val="en-US"/>
        </w:rPr>
        <w:t>A</w:t>
      </w:r>
      <w:r w:rsidRPr="006143BB">
        <w:rPr>
          <w:rFonts w:ascii="Times New Roman" w:hAnsi="Times New Roman" w:cs="Times New Roman"/>
          <w:sz w:val="28"/>
          <w:szCs w:val="32"/>
        </w:rPr>
        <w:t xml:space="preserve">= </w:t>
      </w:r>
      <w:r w:rsidRPr="00FF249A">
        <w:rPr>
          <w:rFonts w:ascii="Times New Roman" w:hAnsi="Times New Roman" w:cs="Times New Roman"/>
          <w:bCs/>
          <w:sz w:val="28"/>
        </w:rPr>
        <w:t xml:space="preserve">Март – весенний </w:t>
      </w:r>
      <w:proofErr w:type="gramStart"/>
      <w:r w:rsidRPr="00FF249A">
        <w:rPr>
          <w:rFonts w:ascii="Times New Roman" w:hAnsi="Times New Roman" w:cs="Times New Roman"/>
          <w:bCs/>
          <w:sz w:val="28"/>
        </w:rPr>
        <w:t>месяц</w:t>
      </w:r>
      <w:r>
        <w:rPr>
          <w:rFonts w:ascii="Times New Roman" w:hAnsi="Times New Roman" w:cs="Times New Roman"/>
          <w:sz w:val="28"/>
          <w:szCs w:val="32"/>
        </w:rPr>
        <w:t xml:space="preserve">, </w:t>
      </w:r>
      <w:r w:rsidRPr="006143BB">
        <w:rPr>
          <w:rFonts w:ascii="Times New Roman" w:hAnsi="Times New Roman" w:cs="Times New Roman"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32"/>
        </w:rPr>
        <w:t>НЕ</w:t>
      </w:r>
      <w:proofErr w:type="gramEnd"/>
      <w:r>
        <w:rPr>
          <w:rFonts w:ascii="Times New Roman" w:hAnsi="Times New Roman" w:cs="Times New Roman"/>
          <w:sz w:val="28"/>
          <w:szCs w:val="32"/>
        </w:rPr>
        <w:t xml:space="preserve"> А</w:t>
      </w:r>
      <w:r w:rsidRPr="006143BB">
        <w:rPr>
          <w:rFonts w:ascii="Times New Roman" w:hAnsi="Times New Roman" w:cs="Times New Roman"/>
          <w:sz w:val="28"/>
          <w:szCs w:val="32"/>
        </w:rPr>
        <w:t xml:space="preserve">= </w:t>
      </w:r>
      <w:r w:rsidRPr="00FF249A">
        <w:rPr>
          <w:rFonts w:ascii="Times New Roman" w:hAnsi="Times New Roman" w:cs="Times New Roman"/>
          <w:bCs/>
          <w:sz w:val="28"/>
        </w:rPr>
        <w:t>Март –</w:t>
      </w:r>
      <w:r>
        <w:rPr>
          <w:rFonts w:ascii="Times New Roman" w:hAnsi="Times New Roman" w:cs="Times New Roman"/>
          <w:bCs/>
          <w:sz w:val="28"/>
        </w:rPr>
        <w:t xml:space="preserve"> не</w:t>
      </w:r>
      <w:r w:rsidRPr="00FF249A">
        <w:rPr>
          <w:rFonts w:ascii="Times New Roman" w:hAnsi="Times New Roman" w:cs="Times New Roman"/>
          <w:bCs/>
          <w:sz w:val="28"/>
        </w:rPr>
        <w:t xml:space="preserve"> весенний месяц</w:t>
      </w:r>
      <w:r>
        <w:rPr>
          <w:rFonts w:ascii="Times New Roman" w:hAnsi="Times New Roman" w:cs="Times New Roman"/>
          <w:bCs/>
          <w:sz w:val="28"/>
        </w:rPr>
        <w:t>.</w:t>
      </w:r>
    </w:p>
    <w:p w:rsidR="00FF249A" w:rsidRPr="006143BB" w:rsidRDefault="00FF249A" w:rsidP="00FF249A">
      <w:pPr>
        <w:shd w:val="clear" w:color="auto" w:fill="DAEEF3" w:themeFill="accent5" w:themeFillTint="33"/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32"/>
        </w:rPr>
        <w:t xml:space="preserve">Инверсию высказывания А можно записать так: </w:t>
      </w:r>
      <w:r w:rsidRPr="00FF249A">
        <w:rPr>
          <w:rFonts w:ascii="Times New Roman" w:hAnsi="Times New Roman" w:cs="Times New Roman"/>
          <w:b/>
          <w:i/>
          <w:sz w:val="28"/>
          <w:szCs w:val="32"/>
        </w:rPr>
        <w:t>Ā</w:t>
      </w:r>
    </w:p>
    <w:p w:rsidR="00D236AA" w:rsidRPr="00D236AA" w:rsidRDefault="00D236AA" w:rsidP="00D236AA">
      <w:pPr>
        <w:jc w:val="both"/>
        <w:rPr>
          <w:rFonts w:ascii="Times New Roman" w:hAnsi="Times New Roman" w:cs="Times New Roman"/>
          <w:sz w:val="28"/>
        </w:rPr>
      </w:pPr>
    </w:p>
    <w:p w:rsidR="009E6FFE" w:rsidRDefault="009E6FFE">
      <w:pPr>
        <w:rPr>
          <w:rFonts w:ascii="Times New Roman" w:hAnsi="Times New Roman" w:cs="Times New Roman"/>
        </w:rPr>
      </w:pPr>
    </w:p>
    <w:p w:rsidR="00D236AA" w:rsidRDefault="00D236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D236AA" w:rsidRDefault="00D236AA" w:rsidP="00D236AA">
      <w:pPr>
        <w:pStyle w:val="af4"/>
        <w:jc w:val="center"/>
        <w:rPr>
          <w:sz w:val="32"/>
          <w:szCs w:val="32"/>
        </w:rPr>
        <w:sectPr w:rsidR="00D236AA" w:rsidSect="004A0B6F">
          <w:pgSz w:w="11906" w:h="16838"/>
          <w:pgMar w:top="720" w:right="720" w:bottom="568" w:left="720" w:header="709" w:footer="709" w:gutter="0"/>
          <w:cols w:space="708"/>
          <w:docGrid w:linePitch="360"/>
        </w:sectPr>
      </w:pPr>
    </w:p>
    <w:p w:rsidR="00FC6E53" w:rsidRDefault="00FC6E53" w:rsidP="00FC6E53">
      <w:pPr>
        <w:pStyle w:val="af4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Приложение </w:t>
      </w:r>
      <w:r w:rsidR="006268CD">
        <w:rPr>
          <w:sz w:val="32"/>
          <w:szCs w:val="32"/>
        </w:rPr>
        <w:t>5</w:t>
      </w:r>
      <w:r>
        <w:rPr>
          <w:sz w:val="32"/>
          <w:szCs w:val="32"/>
        </w:rPr>
        <w:t>.</w:t>
      </w:r>
      <w:r w:rsidR="0017375A">
        <w:rPr>
          <w:sz w:val="32"/>
          <w:szCs w:val="32"/>
        </w:rPr>
        <w:t>1.</w:t>
      </w:r>
      <w:r>
        <w:rPr>
          <w:sz w:val="32"/>
          <w:szCs w:val="32"/>
        </w:rPr>
        <w:t xml:space="preserve"> Лист самооценки</w:t>
      </w:r>
    </w:p>
    <w:p w:rsidR="002E4C77" w:rsidRPr="002E4C77" w:rsidRDefault="002E4C77" w:rsidP="002E4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E4C77">
        <w:rPr>
          <w:rFonts w:ascii="Times New Roman" w:hAnsi="Times New Roman" w:cs="Times New Roman"/>
          <w:b/>
          <w:sz w:val="24"/>
        </w:rPr>
        <w:t xml:space="preserve">Оценка </w:t>
      </w:r>
      <w:r>
        <w:rPr>
          <w:rFonts w:ascii="Times New Roman" w:hAnsi="Times New Roman" w:cs="Times New Roman"/>
          <w:b/>
          <w:sz w:val="24"/>
        </w:rPr>
        <w:t>работы группы</w:t>
      </w:r>
    </w:p>
    <w:tbl>
      <w:tblPr>
        <w:tblStyle w:val="a9"/>
        <w:tblW w:w="10728" w:type="dxa"/>
        <w:tblLook w:val="04A0" w:firstRow="1" w:lastRow="0" w:firstColumn="1" w:lastColumn="0" w:noHBand="0" w:noVBand="1"/>
      </w:tblPr>
      <w:tblGrid>
        <w:gridCol w:w="3451"/>
        <w:gridCol w:w="1819"/>
        <w:gridCol w:w="1819"/>
        <w:gridCol w:w="1819"/>
        <w:gridCol w:w="1820"/>
      </w:tblGrid>
      <w:tr w:rsidR="002E4C77" w:rsidRPr="00B15386" w:rsidTr="0017375A">
        <w:trPr>
          <w:trHeight w:val="397"/>
        </w:trPr>
        <w:tc>
          <w:tcPr>
            <w:tcW w:w="3451" w:type="dxa"/>
            <w:vMerge w:val="restart"/>
            <w:vAlign w:val="center"/>
          </w:tcPr>
          <w:p w:rsidR="002E4C77" w:rsidRPr="00B15386" w:rsidRDefault="002E4C77" w:rsidP="00B15386">
            <w:pPr>
              <w:jc w:val="center"/>
              <w:rPr>
                <w:rFonts w:ascii="Times New Roman" w:hAnsi="Times New Roman" w:cs="Times New Roman"/>
              </w:rPr>
            </w:pPr>
            <w:r w:rsidRPr="00B15386">
              <w:rPr>
                <w:rFonts w:ascii="Times New Roman" w:hAnsi="Times New Roman" w:cs="Times New Roman"/>
              </w:rPr>
              <w:t>Фамилия И.О.</w:t>
            </w:r>
          </w:p>
        </w:tc>
        <w:tc>
          <w:tcPr>
            <w:tcW w:w="7277" w:type="dxa"/>
            <w:gridSpan w:val="4"/>
            <w:vAlign w:val="center"/>
          </w:tcPr>
          <w:p w:rsidR="002E4C77" w:rsidRPr="00B15386" w:rsidRDefault="002E4C77" w:rsidP="00B15386">
            <w:pPr>
              <w:jc w:val="center"/>
              <w:rPr>
                <w:rFonts w:ascii="Times New Roman" w:hAnsi="Times New Roman" w:cs="Times New Roman"/>
              </w:rPr>
            </w:pPr>
            <w:r w:rsidRPr="00B15386">
              <w:rPr>
                <w:rFonts w:ascii="Times New Roman" w:hAnsi="Times New Roman" w:cs="Times New Roman"/>
              </w:rPr>
              <w:t>Результат групповой работы</w:t>
            </w:r>
          </w:p>
        </w:tc>
      </w:tr>
      <w:tr w:rsidR="002E4C77" w:rsidRPr="00B15386" w:rsidTr="0017375A">
        <w:trPr>
          <w:trHeight w:val="795"/>
        </w:trPr>
        <w:tc>
          <w:tcPr>
            <w:tcW w:w="3451" w:type="dxa"/>
            <w:vMerge/>
            <w:vAlign w:val="center"/>
          </w:tcPr>
          <w:p w:rsidR="002E4C77" w:rsidRPr="00B15386" w:rsidRDefault="002E4C77" w:rsidP="00B153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Align w:val="center"/>
          </w:tcPr>
          <w:p w:rsidR="002E4C77" w:rsidRPr="00B15386" w:rsidRDefault="002E4C77" w:rsidP="00B15386">
            <w:pPr>
              <w:jc w:val="center"/>
              <w:rPr>
                <w:rFonts w:ascii="Times New Roman" w:hAnsi="Times New Roman" w:cs="Times New Roman"/>
              </w:rPr>
            </w:pPr>
            <w:r w:rsidRPr="00B15386">
              <w:rPr>
                <w:rFonts w:ascii="Times New Roman" w:hAnsi="Times New Roman" w:cs="Times New Roman"/>
              </w:rPr>
              <w:t>1. Понятие  «высказывание»</w:t>
            </w:r>
          </w:p>
        </w:tc>
        <w:tc>
          <w:tcPr>
            <w:tcW w:w="1819" w:type="dxa"/>
            <w:vAlign w:val="center"/>
          </w:tcPr>
          <w:p w:rsidR="002E4C77" w:rsidRPr="00B15386" w:rsidRDefault="002E4C77" w:rsidP="00B15386">
            <w:pPr>
              <w:jc w:val="center"/>
              <w:rPr>
                <w:rFonts w:ascii="Times New Roman" w:hAnsi="Times New Roman" w:cs="Times New Roman"/>
              </w:rPr>
            </w:pPr>
            <w:r w:rsidRPr="00B15386">
              <w:rPr>
                <w:rFonts w:ascii="Times New Roman" w:hAnsi="Times New Roman" w:cs="Times New Roman"/>
              </w:rPr>
              <w:t>2. Таблица «Логические операции»</w:t>
            </w:r>
          </w:p>
        </w:tc>
        <w:tc>
          <w:tcPr>
            <w:tcW w:w="1819" w:type="dxa"/>
            <w:vAlign w:val="center"/>
          </w:tcPr>
          <w:p w:rsidR="002E4C77" w:rsidRPr="00B15386" w:rsidRDefault="00B15386" w:rsidP="00B15386">
            <w:pPr>
              <w:jc w:val="center"/>
              <w:rPr>
                <w:rFonts w:ascii="Times New Roman" w:hAnsi="Times New Roman" w:cs="Times New Roman"/>
              </w:rPr>
            </w:pPr>
            <w:r w:rsidRPr="00B15386">
              <w:rPr>
                <w:rFonts w:ascii="Times New Roman" w:hAnsi="Times New Roman" w:cs="Times New Roman"/>
              </w:rPr>
              <w:t>3. Логическое выражение и его значение</w:t>
            </w:r>
          </w:p>
        </w:tc>
        <w:tc>
          <w:tcPr>
            <w:tcW w:w="1820" w:type="dxa"/>
            <w:vAlign w:val="center"/>
          </w:tcPr>
          <w:p w:rsidR="002E4C77" w:rsidRPr="00B15386" w:rsidRDefault="00B15386" w:rsidP="00B15386">
            <w:pPr>
              <w:jc w:val="center"/>
              <w:rPr>
                <w:rFonts w:ascii="Times New Roman" w:hAnsi="Times New Roman" w:cs="Times New Roman"/>
              </w:rPr>
            </w:pPr>
            <w:r w:rsidRPr="00B15386">
              <w:rPr>
                <w:rFonts w:ascii="Times New Roman" w:hAnsi="Times New Roman" w:cs="Times New Roman"/>
              </w:rPr>
              <w:t>Итого</w:t>
            </w:r>
          </w:p>
        </w:tc>
      </w:tr>
      <w:tr w:rsidR="002E4C77" w:rsidRPr="00B15386" w:rsidTr="0017375A">
        <w:trPr>
          <w:trHeight w:val="397"/>
        </w:trPr>
        <w:tc>
          <w:tcPr>
            <w:tcW w:w="3451" w:type="dxa"/>
            <w:vAlign w:val="center"/>
          </w:tcPr>
          <w:p w:rsidR="002E4C77" w:rsidRPr="00B15386" w:rsidRDefault="002E4C77" w:rsidP="00B153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Align w:val="center"/>
          </w:tcPr>
          <w:p w:rsidR="002E4C77" w:rsidRPr="00B15386" w:rsidRDefault="002E4C77" w:rsidP="00B153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Align w:val="center"/>
          </w:tcPr>
          <w:p w:rsidR="002E4C77" w:rsidRPr="00B15386" w:rsidRDefault="002E4C77" w:rsidP="00B153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Align w:val="center"/>
          </w:tcPr>
          <w:p w:rsidR="002E4C77" w:rsidRPr="00B15386" w:rsidRDefault="002E4C77" w:rsidP="00B153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vAlign w:val="center"/>
          </w:tcPr>
          <w:p w:rsidR="002E4C77" w:rsidRPr="00B15386" w:rsidRDefault="002E4C77" w:rsidP="00B153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5386" w:rsidRPr="00B15386" w:rsidTr="0017375A">
        <w:trPr>
          <w:trHeight w:val="374"/>
        </w:trPr>
        <w:tc>
          <w:tcPr>
            <w:tcW w:w="3451" w:type="dxa"/>
            <w:vAlign w:val="center"/>
          </w:tcPr>
          <w:p w:rsidR="00B15386" w:rsidRPr="00B15386" w:rsidRDefault="00B15386" w:rsidP="00B153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Align w:val="center"/>
          </w:tcPr>
          <w:p w:rsidR="00B15386" w:rsidRPr="00B15386" w:rsidRDefault="00B15386" w:rsidP="00B153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Align w:val="center"/>
          </w:tcPr>
          <w:p w:rsidR="00B15386" w:rsidRPr="00B15386" w:rsidRDefault="00B15386" w:rsidP="00B153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Align w:val="center"/>
          </w:tcPr>
          <w:p w:rsidR="00B15386" w:rsidRPr="00B15386" w:rsidRDefault="00B15386" w:rsidP="00B153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vAlign w:val="center"/>
          </w:tcPr>
          <w:p w:rsidR="00B15386" w:rsidRPr="00B15386" w:rsidRDefault="00B15386" w:rsidP="00B153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5386" w:rsidRPr="00B15386" w:rsidTr="0017375A">
        <w:trPr>
          <w:trHeight w:val="374"/>
        </w:trPr>
        <w:tc>
          <w:tcPr>
            <w:tcW w:w="3451" w:type="dxa"/>
            <w:vAlign w:val="center"/>
          </w:tcPr>
          <w:p w:rsidR="00B15386" w:rsidRPr="00B15386" w:rsidRDefault="00B15386" w:rsidP="00B153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Align w:val="center"/>
          </w:tcPr>
          <w:p w:rsidR="00B15386" w:rsidRPr="00B15386" w:rsidRDefault="00B15386" w:rsidP="00B153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Align w:val="center"/>
          </w:tcPr>
          <w:p w:rsidR="00B15386" w:rsidRPr="00B15386" w:rsidRDefault="00B15386" w:rsidP="00B153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Align w:val="center"/>
          </w:tcPr>
          <w:p w:rsidR="00B15386" w:rsidRPr="00B15386" w:rsidRDefault="00B15386" w:rsidP="00B153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vAlign w:val="center"/>
          </w:tcPr>
          <w:p w:rsidR="00B15386" w:rsidRPr="00B15386" w:rsidRDefault="00B15386" w:rsidP="00B153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5386" w:rsidRPr="00B15386" w:rsidTr="0017375A">
        <w:trPr>
          <w:trHeight w:val="397"/>
        </w:trPr>
        <w:tc>
          <w:tcPr>
            <w:tcW w:w="3451" w:type="dxa"/>
            <w:vAlign w:val="center"/>
          </w:tcPr>
          <w:p w:rsidR="00B15386" w:rsidRPr="00B15386" w:rsidRDefault="00B15386" w:rsidP="00B153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Align w:val="center"/>
          </w:tcPr>
          <w:p w:rsidR="00B15386" w:rsidRPr="00B15386" w:rsidRDefault="00B15386" w:rsidP="00B153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Align w:val="center"/>
          </w:tcPr>
          <w:p w:rsidR="00B15386" w:rsidRPr="00B15386" w:rsidRDefault="00B15386" w:rsidP="00B153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vAlign w:val="center"/>
          </w:tcPr>
          <w:p w:rsidR="00B15386" w:rsidRPr="00B15386" w:rsidRDefault="00B15386" w:rsidP="00B153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vAlign w:val="center"/>
          </w:tcPr>
          <w:p w:rsidR="00B15386" w:rsidRPr="00B15386" w:rsidRDefault="00B15386" w:rsidP="00B153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375A" w:rsidRDefault="0017375A"/>
    <w:tbl>
      <w:tblPr>
        <w:tblStyle w:val="a9"/>
        <w:tblW w:w="10682" w:type="dxa"/>
        <w:tblLook w:val="04A0" w:firstRow="1" w:lastRow="0" w:firstColumn="1" w:lastColumn="0" w:noHBand="0" w:noVBand="1"/>
      </w:tblPr>
      <w:tblGrid>
        <w:gridCol w:w="3507"/>
        <w:gridCol w:w="2391"/>
        <w:gridCol w:w="2391"/>
        <w:gridCol w:w="2393"/>
      </w:tblGrid>
      <w:tr w:rsidR="0017375A" w:rsidRPr="00B15386" w:rsidTr="0017375A">
        <w:trPr>
          <w:trHeight w:val="70"/>
        </w:trPr>
        <w:tc>
          <w:tcPr>
            <w:tcW w:w="3507" w:type="dxa"/>
            <w:vMerge w:val="restart"/>
            <w:vAlign w:val="center"/>
          </w:tcPr>
          <w:p w:rsidR="0017375A" w:rsidRPr="00B15386" w:rsidRDefault="0017375A" w:rsidP="006E4A2D">
            <w:pPr>
              <w:jc w:val="center"/>
              <w:rPr>
                <w:rFonts w:ascii="Times New Roman" w:hAnsi="Times New Roman" w:cs="Times New Roman"/>
              </w:rPr>
            </w:pPr>
            <w:r w:rsidRPr="00B15386">
              <w:rPr>
                <w:rFonts w:ascii="Times New Roman" w:hAnsi="Times New Roman" w:cs="Times New Roman"/>
              </w:rPr>
              <w:t>Результат групповой работы</w:t>
            </w:r>
          </w:p>
        </w:tc>
        <w:tc>
          <w:tcPr>
            <w:tcW w:w="7175" w:type="dxa"/>
            <w:gridSpan w:val="3"/>
          </w:tcPr>
          <w:p w:rsidR="0017375A" w:rsidRPr="00B15386" w:rsidRDefault="0017375A" w:rsidP="006E4A2D">
            <w:pPr>
              <w:jc w:val="center"/>
              <w:rPr>
                <w:rFonts w:ascii="Times New Roman" w:hAnsi="Times New Roman" w:cs="Times New Roman"/>
              </w:rPr>
            </w:pPr>
            <w:r w:rsidRPr="0017375A">
              <w:rPr>
                <w:rFonts w:ascii="Times New Roman" w:hAnsi="Times New Roman" w:cs="Times New Roman"/>
              </w:rPr>
              <w:t>Шкала оценивания</w:t>
            </w:r>
          </w:p>
        </w:tc>
      </w:tr>
      <w:tr w:rsidR="0017375A" w:rsidRPr="00B15386" w:rsidTr="0017375A">
        <w:trPr>
          <w:trHeight w:val="70"/>
        </w:trPr>
        <w:tc>
          <w:tcPr>
            <w:tcW w:w="3507" w:type="dxa"/>
            <w:vMerge/>
            <w:vAlign w:val="center"/>
          </w:tcPr>
          <w:p w:rsidR="0017375A" w:rsidRPr="00B15386" w:rsidRDefault="0017375A" w:rsidP="006E4A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1" w:type="dxa"/>
            <w:vAlign w:val="center"/>
          </w:tcPr>
          <w:p w:rsidR="0017375A" w:rsidRPr="0017375A" w:rsidRDefault="0017375A" w:rsidP="0017375A">
            <w:pPr>
              <w:jc w:val="center"/>
              <w:rPr>
                <w:rFonts w:ascii="Times New Roman" w:hAnsi="Times New Roman" w:cs="Times New Roman"/>
              </w:rPr>
            </w:pPr>
            <w:r w:rsidRPr="0017375A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2391" w:type="dxa"/>
            <w:vAlign w:val="center"/>
          </w:tcPr>
          <w:p w:rsidR="0017375A" w:rsidRPr="0017375A" w:rsidRDefault="0017375A" w:rsidP="0017375A">
            <w:pPr>
              <w:jc w:val="center"/>
              <w:rPr>
                <w:rFonts w:ascii="Times New Roman" w:hAnsi="Times New Roman" w:cs="Times New Roman"/>
              </w:rPr>
            </w:pPr>
            <w:r w:rsidRPr="0017375A"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2393" w:type="dxa"/>
            <w:vAlign w:val="center"/>
          </w:tcPr>
          <w:p w:rsidR="0017375A" w:rsidRPr="00B15386" w:rsidRDefault="0017375A" w:rsidP="001737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17375A">
              <w:rPr>
                <w:rFonts w:ascii="Times New Roman" w:hAnsi="Times New Roman" w:cs="Times New Roman"/>
              </w:rPr>
              <w:t>балла</w:t>
            </w:r>
          </w:p>
        </w:tc>
      </w:tr>
      <w:tr w:rsidR="00B15386" w:rsidRPr="00B15386" w:rsidTr="0017375A">
        <w:trPr>
          <w:trHeight w:val="397"/>
        </w:trPr>
        <w:tc>
          <w:tcPr>
            <w:tcW w:w="3507" w:type="dxa"/>
            <w:vAlign w:val="center"/>
          </w:tcPr>
          <w:p w:rsidR="00B15386" w:rsidRPr="00B15386" w:rsidRDefault="00B15386" w:rsidP="00A11729">
            <w:pPr>
              <w:jc w:val="center"/>
              <w:rPr>
                <w:rFonts w:ascii="Times New Roman" w:hAnsi="Times New Roman" w:cs="Times New Roman"/>
              </w:rPr>
            </w:pPr>
            <w:r w:rsidRPr="00B15386">
              <w:rPr>
                <w:rFonts w:ascii="Times New Roman" w:hAnsi="Times New Roman" w:cs="Times New Roman"/>
              </w:rPr>
              <w:t>1. Понятие  «высказывание»</w:t>
            </w:r>
          </w:p>
        </w:tc>
        <w:tc>
          <w:tcPr>
            <w:tcW w:w="2391" w:type="dxa"/>
            <w:vAlign w:val="center"/>
          </w:tcPr>
          <w:p w:rsidR="00B15386" w:rsidRPr="00B15386" w:rsidRDefault="0017375A" w:rsidP="001737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сформулировано</w:t>
            </w:r>
          </w:p>
        </w:tc>
        <w:tc>
          <w:tcPr>
            <w:tcW w:w="2391" w:type="dxa"/>
            <w:vAlign w:val="center"/>
          </w:tcPr>
          <w:p w:rsidR="00B15386" w:rsidRPr="00B15386" w:rsidRDefault="0017375A" w:rsidP="001737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Сформулировано с ошибками</w:t>
            </w:r>
          </w:p>
        </w:tc>
        <w:tc>
          <w:tcPr>
            <w:tcW w:w="2393" w:type="dxa"/>
            <w:vAlign w:val="center"/>
          </w:tcPr>
          <w:p w:rsidR="00B15386" w:rsidRPr="00B15386" w:rsidRDefault="006268CD" w:rsidP="001737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Сформулировано верно</w:t>
            </w:r>
          </w:p>
        </w:tc>
      </w:tr>
      <w:tr w:rsidR="00B15386" w:rsidRPr="00B15386" w:rsidTr="0017375A">
        <w:trPr>
          <w:trHeight w:val="374"/>
        </w:trPr>
        <w:tc>
          <w:tcPr>
            <w:tcW w:w="3507" w:type="dxa"/>
            <w:vAlign w:val="center"/>
          </w:tcPr>
          <w:p w:rsidR="0017375A" w:rsidRDefault="00B15386" w:rsidP="00A11729">
            <w:pPr>
              <w:jc w:val="center"/>
              <w:rPr>
                <w:rFonts w:ascii="Times New Roman" w:hAnsi="Times New Roman" w:cs="Times New Roman"/>
              </w:rPr>
            </w:pPr>
            <w:r w:rsidRPr="00B15386">
              <w:rPr>
                <w:rFonts w:ascii="Times New Roman" w:hAnsi="Times New Roman" w:cs="Times New Roman"/>
              </w:rPr>
              <w:t>2. Таблица</w:t>
            </w:r>
          </w:p>
          <w:p w:rsidR="00B15386" w:rsidRPr="00B15386" w:rsidRDefault="00B15386" w:rsidP="00A11729">
            <w:pPr>
              <w:jc w:val="center"/>
              <w:rPr>
                <w:rFonts w:ascii="Times New Roman" w:hAnsi="Times New Roman" w:cs="Times New Roman"/>
              </w:rPr>
            </w:pPr>
            <w:r w:rsidRPr="00B15386">
              <w:rPr>
                <w:rFonts w:ascii="Times New Roman" w:hAnsi="Times New Roman" w:cs="Times New Roman"/>
              </w:rPr>
              <w:t xml:space="preserve"> «Логические операции»</w:t>
            </w:r>
          </w:p>
        </w:tc>
        <w:tc>
          <w:tcPr>
            <w:tcW w:w="2391" w:type="dxa"/>
            <w:vAlign w:val="center"/>
          </w:tcPr>
          <w:p w:rsidR="00B15386" w:rsidRPr="00B15386" w:rsidRDefault="0017375A" w:rsidP="001737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заполнено</w:t>
            </w:r>
          </w:p>
        </w:tc>
        <w:tc>
          <w:tcPr>
            <w:tcW w:w="2391" w:type="dxa"/>
            <w:vAlign w:val="center"/>
          </w:tcPr>
          <w:p w:rsidR="00B15386" w:rsidRPr="00B15386" w:rsidRDefault="0017375A" w:rsidP="001737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Заполнена, имеются ошибки</w:t>
            </w:r>
          </w:p>
        </w:tc>
        <w:tc>
          <w:tcPr>
            <w:tcW w:w="2393" w:type="dxa"/>
            <w:vAlign w:val="center"/>
          </w:tcPr>
          <w:p w:rsidR="00B15386" w:rsidRPr="00B15386" w:rsidRDefault="0017375A" w:rsidP="001737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Заполнена верно</w:t>
            </w:r>
          </w:p>
        </w:tc>
      </w:tr>
      <w:tr w:rsidR="0017375A" w:rsidRPr="00B15386" w:rsidTr="0017375A">
        <w:trPr>
          <w:trHeight w:val="374"/>
        </w:trPr>
        <w:tc>
          <w:tcPr>
            <w:tcW w:w="3507" w:type="dxa"/>
            <w:vAlign w:val="center"/>
          </w:tcPr>
          <w:p w:rsidR="0017375A" w:rsidRPr="00B15386" w:rsidRDefault="0017375A" w:rsidP="00A11729">
            <w:pPr>
              <w:jc w:val="center"/>
              <w:rPr>
                <w:rFonts w:ascii="Times New Roman" w:hAnsi="Times New Roman" w:cs="Times New Roman"/>
              </w:rPr>
            </w:pPr>
            <w:r w:rsidRPr="00B15386">
              <w:rPr>
                <w:rFonts w:ascii="Times New Roman" w:hAnsi="Times New Roman" w:cs="Times New Roman"/>
              </w:rPr>
              <w:t>3. Логическое выражение и его значение</w:t>
            </w:r>
          </w:p>
        </w:tc>
        <w:tc>
          <w:tcPr>
            <w:tcW w:w="2391" w:type="dxa"/>
            <w:vAlign w:val="center"/>
          </w:tcPr>
          <w:p w:rsidR="0017375A" w:rsidRPr="00B15386" w:rsidRDefault="0017375A" w:rsidP="001737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выполнено, выполнено неверно</w:t>
            </w:r>
          </w:p>
        </w:tc>
        <w:tc>
          <w:tcPr>
            <w:tcW w:w="2391" w:type="dxa"/>
            <w:vAlign w:val="center"/>
          </w:tcPr>
          <w:p w:rsidR="0017375A" w:rsidRPr="00B15386" w:rsidRDefault="0017375A" w:rsidP="001737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 верно</w:t>
            </w:r>
          </w:p>
        </w:tc>
        <w:tc>
          <w:tcPr>
            <w:tcW w:w="2393" w:type="dxa"/>
            <w:vAlign w:val="center"/>
          </w:tcPr>
          <w:p w:rsidR="0017375A" w:rsidRDefault="0017375A" w:rsidP="007D1F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ym w:font="Symbol" w:char="F0BE"/>
            </w:r>
          </w:p>
        </w:tc>
      </w:tr>
    </w:tbl>
    <w:p w:rsidR="002E4C77" w:rsidRDefault="002E4C77" w:rsidP="002E4C77">
      <w:pPr>
        <w:spacing w:after="0" w:line="240" w:lineRule="auto"/>
        <w:jc w:val="center"/>
      </w:pPr>
    </w:p>
    <w:p w:rsidR="0017375A" w:rsidRDefault="0017375A" w:rsidP="009E6FFE">
      <w:pPr>
        <w:spacing w:after="0"/>
        <w:rPr>
          <w:rFonts w:ascii="Times New Roman" w:hAnsi="Times New Roman" w:cs="Times New Roman"/>
        </w:rPr>
      </w:pPr>
    </w:p>
    <w:p w:rsidR="0017375A" w:rsidRDefault="0017375A" w:rsidP="0017375A">
      <w:pPr>
        <w:pStyle w:val="af4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Приложение </w:t>
      </w:r>
      <w:r w:rsidR="006268CD">
        <w:rPr>
          <w:sz w:val="32"/>
          <w:szCs w:val="32"/>
        </w:rPr>
        <w:t>5</w:t>
      </w:r>
      <w:r>
        <w:rPr>
          <w:sz w:val="32"/>
          <w:szCs w:val="32"/>
        </w:rPr>
        <w:t>.2. Лист самооценки</w:t>
      </w:r>
    </w:p>
    <w:p w:rsidR="0017375A" w:rsidRDefault="0017375A" w:rsidP="001737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E4C77">
        <w:rPr>
          <w:rFonts w:ascii="Times New Roman" w:hAnsi="Times New Roman" w:cs="Times New Roman"/>
          <w:b/>
          <w:sz w:val="24"/>
        </w:rPr>
        <w:t>Оценка моей работы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266"/>
        <w:gridCol w:w="2191"/>
        <w:gridCol w:w="2192"/>
        <w:gridCol w:w="2184"/>
        <w:gridCol w:w="1849"/>
      </w:tblGrid>
      <w:tr w:rsidR="0017375A" w:rsidTr="00A11729">
        <w:tc>
          <w:tcPr>
            <w:tcW w:w="2266" w:type="dxa"/>
            <w:tcBorders>
              <w:top w:val="nil"/>
              <w:left w:val="nil"/>
              <w:right w:val="nil"/>
            </w:tcBorders>
            <w:vAlign w:val="center"/>
          </w:tcPr>
          <w:p w:rsidR="0017375A" w:rsidRDefault="0017375A" w:rsidP="00A117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И.О.:</w:t>
            </w:r>
          </w:p>
        </w:tc>
        <w:tc>
          <w:tcPr>
            <w:tcW w:w="8416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17375A" w:rsidRDefault="0017375A" w:rsidP="00A117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375A" w:rsidTr="00A11729">
        <w:tc>
          <w:tcPr>
            <w:tcW w:w="2266" w:type="dxa"/>
            <w:vMerge w:val="restart"/>
            <w:vAlign w:val="center"/>
          </w:tcPr>
          <w:p w:rsidR="0017375A" w:rsidRDefault="0017375A" w:rsidP="00A117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Продукт деятельности</w:t>
            </w:r>
          </w:p>
        </w:tc>
        <w:tc>
          <w:tcPr>
            <w:tcW w:w="6567" w:type="dxa"/>
            <w:gridSpan w:val="3"/>
            <w:vAlign w:val="center"/>
          </w:tcPr>
          <w:p w:rsidR="0017375A" w:rsidRDefault="0017375A" w:rsidP="00A117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Шкала оценивания</w:t>
            </w:r>
          </w:p>
        </w:tc>
        <w:tc>
          <w:tcPr>
            <w:tcW w:w="1849" w:type="dxa"/>
            <w:vMerge w:val="restart"/>
            <w:vAlign w:val="center"/>
          </w:tcPr>
          <w:p w:rsidR="0017375A" w:rsidRDefault="0017375A" w:rsidP="00A117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Мой балл</w:t>
            </w:r>
          </w:p>
        </w:tc>
      </w:tr>
      <w:tr w:rsidR="0017375A" w:rsidTr="00A11729">
        <w:tc>
          <w:tcPr>
            <w:tcW w:w="2266" w:type="dxa"/>
            <w:vMerge/>
            <w:vAlign w:val="center"/>
          </w:tcPr>
          <w:p w:rsidR="0017375A" w:rsidRDefault="0017375A" w:rsidP="00A117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Align w:val="center"/>
          </w:tcPr>
          <w:p w:rsidR="0017375A" w:rsidRDefault="0017375A" w:rsidP="00A117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балл</w:t>
            </w:r>
          </w:p>
        </w:tc>
        <w:tc>
          <w:tcPr>
            <w:tcW w:w="2192" w:type="dxa"/>
            <w:vAlign w:val="center"/>
          </w:tcPr>
          <w:p w:rsidR="0017375A" w:rsidRDefault="0017375A" w:rsidP="00A117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балла</w:t>
            </w:r>
          </w:p>
        </w:tc>
        <w:tc>
          <w:tcPr>
            <w:tcW w:w="2184" w:type="dxa"/>
            <w:vAlign w:val="center"/>
          </w:tcPr>
          <w:p w:rsidR="0017375A" w:rsidRDefault="0017375A" w:rsidP="00A117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балла</w:t>
            </w:r>
          </w:p>
        </w:tc>
        <w:tc>
          <w:tcPr>
            <w:tcW w:w="1849" w:type="dxa"/>
            <w:vMerge/>
            <w:vAlign w:val="center"/>
          </w:tcPr>
          <w:p w:rsidR="0017375A" w:rsidRDefault="0017375A" w:rsidP="00A117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375A" w:rsidTr="00A11729">
        <w:tc>
          <w:tcPr>
            <w:tcW w:w="2266" w:type="dxa"/>
            <w:vAlign w:val="center"/>
          </w:tcPr>
          <w:p w:rsidR="0017375A" w:rsidRDefault="0017375A" w:rsidP="00A117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Опорный конспект</w:t>
            </w:r>
          </w:p>
        </w:tc>
        <w:tc>
          <w:tcPr>
            <w:tcW w:w="2191" w:type="dxa"/>
            <w:vAlign w:val="center"/>
          </w:tcPr>
          <w:p w:rsidR="0017375A" w:rsidRDefault="0017375A" w:rsidP="00A117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Заполнены поля только одного раздела или отдельные поля разных разделов</w:t>
            </w:r>
          </w:p>
        </w:tc>
        <w:tc>
          <w:tcPr>
            <w:tcW w:w="2192" w:type="dxa"/>
            <w:vAlign w:val="center"/>
          </w:tcPr>
          <w:p w:rsidR="0017375A" w:rsidRDefault="0017375A" w:rsidP="00A117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Заполнены поля двух разделов</w:t>
            </w:r>
          </w:p>
        </w:tc>
        <w:tc>
          <w:tcPr>
            <w:tcW w:w="2184" w:type="dxa"/>
            <w:vAlign w:val="center"/>
          </w:tcPr>
          <w:p w:rsidR="0017375A" w:rsidRDefault="0017375A" w:rsidP="00A117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 – заполнены все разделы и поля</w:t>
            </w:r>
          </w:p>
        </w:tc>
        <w:tc>
          <w:tcPr>
            <w:tcW w:w="1849" w:type="dxa"/>
            <w:vAlign w:val="center"/>
          </w:tcPr>
          <w:p w:rsidR="0017375A" w:rsidRDefault="0017375A" w:rsidP="00A117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375A" w:rsidTr="00A11729">
        <w:tc>
          <w:tcPr>
            <w:tcW w:w="2266" w:type="dxa"/>
            <w:vAlign w:val="center"/>
          </w:tcPr>
          <w:p w:rsidR="0017375A" w:rsidRDefault="0017375A" w:rsidP="00A117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 истинности</w:t>
            </w:r>
          </w:p>
        </w:tc>
        <w:tc>
          <w:tcPr>
            <w:tcW w:w="2191" w:type="dxa"/>
            <w:vAlign w:val="center"/>
          </w:tcPr>
          <w:p w:rsidR="0017375A" w:rsidRDefault="0017375A" w:rsidP="00A117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Составлена с ошибками</w:t>
            </w:r>
          </w:p>
        </w:tc>
        <w:tc>
          <w:tcPr>
            <w:tcW w:w="2192" w:type="dxa"/>
            <w:vAlign w:val="center"/>
          </w:tcPr>
          <w:p w:rsidR="0017375A" w:rsidRDefault="0017375A" w:rsidP="00A117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Составлена верно</w:t>
            </w:r>
          </w:p>
        </w:tc>
        <w:tc>
          <w:tcPr>
            <w:tcW w:w="2184" w:type="dxa"/>
            <w:vAlign w:val="center"/>
          </w:tcPr>
          <w:p w:rsidR="0017375A" w:rsidRDefault="0017375A" w:rsidP="00A117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ym w:font="Symbol" w:char="F0BE"/>
            </w:r>
          </w:p>
        </w:tc>
        <w:tc>
          <w:tcPr>
            <w:tcW w:w="1849" w:type="dxa"/>
            <w:vAlign w:val="center"/>
          </w:tcPr>
          <w:p w:rsidR="0017375A" w:rsidRDefault="0017375A" w:rsidP="00A117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375A" w:rsidTr="00A11729">
        <w:tc>
          <w:tcPr>
            <w:tcW w:w="8833" w:type="dxa"/>
            <w:gridSpan w:val="4"/>
            <w:vAlign w:val="center"/>
          </w:tcPr>
          <w:p w:rsidR="0017375A" w:rsidRDefault="0017375A" w:rsidP="00A1172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ИТОГ:</w:t>
            </w:r>
          </w:p>
        </w:tc>
        <w:tc>
          <w:tcPr>
            <w:tcW w:w="1849" w:type="dxa"/>
            <w:vAlign w:val="center"/>
          </w:tcPr>
          <w:p w:rsidR="0017375A" w:rsidRDefault="0017375A" w:rsidP="00A117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375A" w:rsidRPr="00EC7C73" w:rsidRDefault="0017375A" w:rsidP="0017375A">
      <w:pPr>
        <w:spacing w:after="0"/>
        <w:rPr>
          <w:rFonts w:ascii="Times New Roman" w:hAnsi="Times New Roman" w:cs="Times New Roman"/>
        </w:rPr>
      </w:pPr>
    </w:p>
    <w:p w:rsidR="001E5360" w:rsidRPr="00EC7C73" w:rsidRDefault="001E5360" w:rsidP="009E6FFE">
      <w:pPr>
        <w:spacing w:after="0"/>
        <w:rPr>
          <w:rFonts w:ascii="Times New Roman" w:hAnsi="Times New Roman" w:cs="Times New Roman"/>
        </w:rPr>
      </w:pPr>
    </w:p>
    <w:sectPr w:rsidR="001E5360" w:rsidRPr="00EC7C73" w:rsidSect="00FC6E53">
      <w:pgSz w:w="11906" w:h="16838"/>
      <w:pgMar w:top="720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D4B4A" w:rsidRDefault="005D4B4A" w:rsidP="00B0460B">
      <w:pPr>
        <w:spacing w:after="0" w:line="240" w:lineRule="auto"/>
      </w:pPr>
      <w:r>
        <w:separator/>
      </w:r>
    </w:p>
  </w:endnote>
  <w:endnote w:type="continuationSeparator" w:id="0">
    <w:p w:rsidR="005D4B4A" w:rsidRDefault="005D4B4A" w:rsidP="00B04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D4B4A" w:rsidRDefault="005D4B4A" w:rsidP="00B0460B">
      <w:pPr>
        <w:spacing w:after="0" w:line="240" w:lineRule="auto"/>
      </w:pPr>
      <w:r>
        <w:separator/>
      </w:r>
    </w:p>
  </w:footnote>
  <w:footnote w:type="continuationSeparator" w:id="0">
    <w:p w:rsidR="005D4B4A" w:rsidRDefault="005D4B4A" w:rsidP="00B046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364D9"/>
    <w:multiLevelType w:val="hybridMultilevel"/>
    <w:tmpl w:val="44DC1F0E"/>
    <w:lvl w:ilvl="0" w:tplc="C468738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9018A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1A89E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CA349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B649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A0FF9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644F5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322FB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C0D3D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BC076D"/>
    <w:multiLevelType w:val="hybridMultilevel"/>
    <w:tmpl w:val="F1864B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807051"/>
    <w:multiLevelType w:val="multilevel"/>
    <w:tmpl w:val="2A44E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0D6799"/>
    <w:multiLevelType w:val="hybridMultilevel"/>
    <w:tmpl w:val="46D4C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C0E2A"/>
    <w:multiLevelType w:val="multilevel"/>
    <w:tmpl w:val="484C1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5121C5"/>
    <w:multiLevelType w:val="multilevel"/>
    <w:tmpl w:val="91981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52097C"/>
    <w:multiLevelType w:val="hybridMultilevel"/>
    <w:tmpl w:val="F976C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9753D"/>
    <w:multiLevelType w:val="hybridMultilevel"/>
    <w:tmpl w:val="DAA8F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796743"/>
    <w:multiLevelType w:val="multilevel"/>
    <w:tmpl w:val="9FA27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861018"/>
    <w:multiLevelType w:val="multilevel"/>
    <w:tmpl w:val="1682F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C92841"/>
    <w:multiLevelType w:val="multilevel"/>
    <w:tmpl w:val="DB1C8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573BCB"/>
    <w:multiLevelType w:val="multilevel"/>
    <w:tmpl w:val="2C621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8A28AF"/>
    <w:multiLevelType w:val="multilevel"/>
    <w:tmpl w:val="1B223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7A1F4B"/>
    <w:multiLevelType w:val="multilevel"/>
    <w:tmpl w:val="8BA6C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CB36F7"/>
    <w:multiLevelType w:val="hybridMultilevel"/>
    <w:tmpl w:val="E670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0B5761"/>
    <w:multiLevelType w:val="multilevel"/>
    <w:tmpl w:val="E2EAB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0F5FDB"/>
    <w:multiLevelType w:val="hybridMultilevel"/>
    <w:tmpl w:val="3D66FFDA"/>
    <w:lvl w:ilvl="0" w:tplc="E574298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3073E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48611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E02CE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F8BBF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74DD6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0633E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DC1B1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D634F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B647DCA"/>
    <w:multiLevelType w:val="hybridMultilevel"/>
    <w:tmpl w:val="23026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D1361E"/>
    <w:multiLevelType w:val="hybridMultilevel"/>
    <w:tmpl w:val="BEFEA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714947"/>
    <w:multiLevelType w:val="hybridMultilevel"/>
    <w:tmpl w:val="ED8CB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8A2DB7"/>
    <w:multiLevelType w:val="multilevel"/>
    <w:tmpl w:val="02F86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92D52CA"/>
    <w:multiLevelType w:val="multilevel"/>
    <w:tmpl w:val="C4241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A4100D1"/>
    <w:multiLevelType w:val="multilevel"/>
    <w:tmpl w:val="14182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B6147A5"/>
    <w:multiLevelType w:val="multilevel"/>
    <w:tmpl w:val="723E1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C4602BB"/>
    <w:multiLevelType w:val="multilevel"/>
    <w:tmpl w:val="F746E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F40454E"/>
    <w:multiLevelType w:val="hybridMultilevel"/>
    <w:tmpl w:val="2BA2666C"/>
    <w:lvl w:ilvl="0" w:tplc="B4E2CAB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94DE1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5AE2C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20E6C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C8B7C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60F5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E83B3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4A92C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100D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0707D8"/>
    <w:multiLevelType w:val="hybridMultilevel"/>
    <w:tmpl w:val="46D4C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2895880">
    <w:abstractNumId w:val="14"/>
  </w:num>
  <w:num w:numId="2" w16cid:durableId="2141721017">
    <w:abstractNumId w:val="19"/>
  </w:num>
  <w:num w:numId="3" w16cid:durableId="1080903617">
    <w:abstractNumId w:val="3"/>
  </w:num>
  <w:num w:numId="4" w16cid:durableId="1591963624">
    <w:abstractNumId w:val="26"/>
  </w:num>
  <w:num w:numId="5" w16cid:durableId="1567911691">
    <w:abstractNumId w:val="17"/>
  </w:num>
  <w:num w:numId="6" w16cid:durableId="1542211613">
    <w:abstractNumId w:val="18"/>
  </w:num>
  <w:num w:numId="7" w16cid:durableId="1880316265">
    <w:abstractNumId w:val="12"/>
  </w:num>
  <w:num w:numId="8" w16cid:durableId="1158885805">
    <w:abstractNumId w:val="24"/>
  </w:num>
  <w:num w:numId="9" w16cid:durableId="1448427260">
    <w:abstractNumId w:val="15"/>
  </w:num>
  <w:num w:numId="10" w16cid:durableId="1351839806">
    <w:abstractNumId w:val="23"/>
  </w:num>
  <w:num w:numId="11" w16cid:durableId="587999520">
    <w:abstractNumId w:val="2"/>
  </w:num>
  <w:num w:numId="12" w16cid:durableId="1560743155">
    <w:abstractNumId w:val="10"/>
  </w:num>
  <w:num w:numId="13" w16cid:durableId="1931620153">
    <w:abstractNumId w:val="11"/>
  </w:num>
  <w:num w:numId="14" w16cid:durableId="2135981104">
    <w:abstractNumId w:val="4"/>
  </w:num>
  <w:num w:numId="15" w16cid:durableId="1100373669">
    <w:abstractNumId w:val="5"/>
  </w:num>
  <w:num w:numId="16" w16cid:durableId="1387142266">
    <w:abstractNumId w:val="8"/>
  </w:num>
  <w:num w:numId="17" w16cid:durableId="1942686719">
    <w:abstractNumId w:val="9"/>
  </w:num>
  <w:num w:numId="18" w16cid:durableId="140317320">
    <w:abstractNumId w:val="13"/>
  </w:num>
  <w:num w:numId="19" w16cid:durableId="797725788">
    <w:abstractNumId w:val="22"/>
  </w:num>
  <w:num w:numId="20" w16cid:durableId="860245092">
    <w:abstractNumId w:val="21"/>
  </w:num>
  <w:num w:numId="21" w16cid:durableId="900795786">
    <w:abstractNumId w:val="6"/>
  </w:num>
  <w:num w:numId="22" w16cid:durableId="290750192">
    <w:abstractNumId w:val="25"/>
  </w:num>
  <w:num w:numId="23" w16cid:durableId="1068382068">
    <w:abstractNumId w:val="20"/>
  </w:num>
  <w:num w:numId="24" w16cid:durableId="842479589">
    <w:abstractNumId w:val="1"/>
  </w:num>
  <w:num w:numId="25" w16cid:durableId="1195732914">
    <w:abstractNumId w:val="7"/>
  </w:num>
  <w:num w:numId="26" w16cid:durableId="1954022229">
    <w:abstractNumId w:val="16"/>
  </w:num>
  <w:num w:numId="27" w16cid:durableId="1553230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393B"/>
    <w:rsid w:val="000127C2"/>
    <w:rsid w:val="00047A64"/>
    <w:rsid w:val="000655F2"/>
    <w:rsid w:val="000B2CB0"/>
    <w:rsid w:val="000E263A"/>
    <w:rsid w:val="0017375A"/>
    <w:rsid w:val="001E5360"/>
    <w:rsid w:val="002048E3"/>
    <w:rsid w:val="00224806"/>
    <w:rsid w:val="00233F24"/>
    <w:rsid w:val="002653C4"/>
    <w:rsid w:val="00271A69"/>
    <w:rsid w:val="002A02F2"/>
    <w:rsid w:val="002C7E42"/>
    <w:rsid w:val="002E4C77"/>
    <w:rsid w:val="00306E80"/>
    <w:rsid w:val="0033746D"/>
    <w:rsid w:val="003532CC"/>
    <w:rsid w:val="00356D95"/>
    <w:rsid w:val="00374263"/>
    <w:rsid w:val="00395D8A"/>
    <w:rsid w:val="003E2B67"/>
    <w:rsid w:val="003F4739"/>
    <w:rsid w:val="003F50A0"/>
    <w:rsid w:val="00400D1A"/>
    <w:rsid w:val="0042666B"/>
    <w:rsid w:val="004449F3"/>
    <w:rsid w:val="00493355"/>
    <w:rsid w:val="004A0B6F"/>
    <w:rsid w:val="004F5FA9"/>
    <w:rsid w:val="005031C3"/>
    <w:rsid w:val="00557FAB"/>
    <w:rsid w:val="005A4E58"/>
    <w:rsid w:val="005C4C9C"/>
    <w:rsid w:val="005D4B4A"/>
    <w:rsid w:val="00611754"/>
    <w:rsid w:val="006143BB"/>
    <w:rsid w:val="006268CD"/>
    <w:rsid w:val="00673236"/>
    <w:rsid w:val="00675046"/>
    <w:rsid w:val="006D3D76"/>
    <w:rsid w:val="008029B1"/>
    <w:rsid w:val="00854CFC"/>
    <w:rsid w:val="008B5D21"/>
    <w:rsid w:val="009178FD"/>
    <w:rsid w:val="00944CBE"/>
    <w:rsid w:val="009E6FFE"/>
    <w:rsid w:val="009F729F"/>
    <w:rsid w:val="00AA5A22"/>
    <w:rsid w:val="00AB474D"/>
    <w:rsid w:val="00B0460B"/>
    <w:rsid w:val="00B15386"/>
    <w:rsid w:val="00B65119"/>
    <w:rsid w:val="00B86057"/>
    <w:rsid w:val="00BA7821"/>
    <w:rsid w:val="00BB5B7F"/>
    <w:rsid w:val="00BF401E"/>
    <w:rsid w:val="00C041A6"/>
    <w:rsid w:val="00C248A4"/>
    <w:rsid w:val="00C92370"/>
    <w:rsid w:val="00D236AA"/>
    <w:rsid w:val="00D94FAC"/>
    <w:rsid w:val="00E1321D"/>
    <w:rsid w:val="00E238A6"/>
    <w:rsid w:val="00E65DB6"/>
    <w:rsid w:val="00E73C6F"/>
    <w:rsid w:val="00E948B5"/>
    <w:rsid w:val="00EA0616"/>
    <w:rsid w:val="00EA0AA3"/>
    <w:rsid w:val="00EA0BB7"/>
    <w:rsid w:val="00EB52F3"/>
    <w:rsid w:val="00EC7C73"/>
    <w:rsid w:val="00ED760A"/>
    <w:rsid w:val="00EE2FEA"/>
    <w:rsid w:val="00F214CC"/>
    <w:rsid w:val="00F25C4F"/>
    <w:rsid w:val="00F3122C"/>
    <w:rsid w:val="00F47553"/>
    <w:rsid w:val="00F57B6E"/>
    <w:rsid w:val="00F8393B"/>
    <w:rsid w:val="00FC6E53"/>
    <w:rsid w:val="00FD0D43"/>
    <w:rsid w:val="00FF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EF8BA"/>
  <w15:docId w15:val="{E6075AAA-EEAC-43F7-A0CB-F2ECADF71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5046"/>
  </w:style>
  <w:style w:type="paragraph" w:styleId="2">
    <w:name w:val="heading 2"/>
    <w:basedOn w:val="a"/>
    <w:link w:val="20"/>
    <w:qFormat/>
    <w:rsid w:val="00356D9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4C9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356D9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rsid w:val="00356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356D95"/>
    <w:rPr>
      <w:b/>
      <w:bCs/>
    </w:rPr>
  </w:style>
  <w:style w:type="character" w:styleId="a6">
    <w:name w:val="Emphasis"/>
    <w:basedOn w:val="a0"/>
    <w:qFormat/>
    <w:rsid w:val="00356D95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C92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23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25C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8029B1"/>
    <w:rPr>
      <w:color w:val="808080"/>
    </w:rPr>
  </w:style>
  <w:style w:type="paragraph" w:styleId="ab">
    <w:name w:val="footnote text"/>
    <w:basedOn w:val="a"/>
    <w:link w:val="ac"/>
    <w:uiPriority w:val="99"/>
    <w:semiHidden/>
    <w:unhideWhenUsed/>
    <w:rsid w:val="00B0460B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B0460B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B0460B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204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048E3"/>
  </w:style>
  <w:style w:type="paragraph" w:styleId="af0">
    <w:name w:val="footer"/>
    <w:basedOn w:val="a"/>
    <w:link w:val="af1"/>
    <w:uiPriority w:val="99"/>
    <w:unhideWhenUsed/>
    <w:rsid w:val="00204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048E3"/>
  </w:style>
  <w:style w:type="paragraph" w:styleId="af2">
    <w:name w:val="Intense Quote"/>
    <w:basedOn w:val="a"/>
    <w:next w:val="a"/>
    <w:link w:val="af3"/>
    <w:uiPriority w:val="30"/>
    <w:qFormat/>
    <w:rsid w:val="00400D1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400D1A"/>
    <w:rPr>
      <w:b/>
      <w:bCs/>
      <w:i/>
      <w:iCs/>
      <w:color w:val="4F81BD" w:themeColor="accent1"/>
    </w:rPr>
  </w:style>
  <w:style w:type="paragraph" w:styleId="af4">
    <w:name w:val="Title"/>
    <w:basedOn w:val="a"/>
    <w:next w:val="a"/>
    <w:link w:val="af5"/>
    <w:uiPriority w:val="10"/>
    <w:qFormat/>
    <w:rsid w:val="00400D1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Заголовок Знак"/>
    <w:basedOn w:val="a0"/>
    <w:link w:val="af4"/>
    <w:uiPriority w:val="10"/>
    <w:rsid w:val="00400D1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338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056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0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090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479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62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52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96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3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606582">
          <w:marLeft w:val="9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61910">
          <w:marLeft w:val="9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28161">
          <w:marLeft w:val="9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7169">
          <w:marLeft w:val="9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1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19E31A-BDCA-498B-8E65-0DFA2F377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6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VIvanova</dc:creator>
  <cp:lastModifiedBy>Елена Митющенко</cp:lastModifiedBy>
  <cp:revision>16</cp:revision>
  <cp:lastPrinted>2021-04-16T07:26:00Z</cp:lastPrinted>
  <dcterms:created xsi:type="dcterms:W3CDTF">2021-04-16T03:26:00Z</dcterms:created>
  <dcterms:modified xsi:type="dcterms:W3CDTF">2023-01-23T09:13:00Z</dcterms:modified>
</cp:coreProperties>
</file>